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EBB52" w14:textId="77777777" w:rsidR="000700FB" w:rsidRDefault="000700FB" w:rsidP="000700FB">
      <w:pPr>
        <w:jc w:val="center"/>
        <w:rPr>
          <w:rFonts w:asciiTheme="minorHAnsi" w:hAnsiTheme="minorHAnsi" w:cstheme="minorHAnsi"/>
          <w:b/>
          <w:bCs/>
          <w:sz w:val="28"/>
          <w:szCs w:val="28"/>
        </w:rPr>
      </w:pPr>
      <w:r w:rsidRPr="00B71E5F">
        <w:rPr>
          <w:rFonts w:asciiTheme="minorHAnsi" w:hAnsiTheme="minorHAnsi" w:cstheme="minorHAnsi"/>
          <w:b/>
          <w:bCs/>
          <w:sz w:val="28"/>
          <w:szCs w:val="28"/>
        </w:rPr>
        <w:t xml:space="preserve">Putnam History Museum </w:t>
      </w:r>
    </w:p>
    <w:p w14:paraId="28252271" w14:textId="67457734" w:rsidR="000700FB" w:rsidRPr="00DF3750" w:rsidRDefault="000700FB" w:rsidP="000700FB">
      <w:pPr>
        <w:jc w:val="center"/>
        <w:rPr>
          <w:rFonts w:asciiTheme="minorHAnsi" w:hAnsiTheme="minorHAnsi" w:cstheme="minorHAnsi"/>
          <w:b/>
          <w:bCs/>
          <w:sz w:val="28"/>
          <w:szCs w:val="28"/>
          <w:vertAlign w:val="superscript"/>
        </w:rPr>
      </w:pPr>
      <w:r>
        <w:rPr>
          <w:rFonts w:asciiTheme="minorHAnsi" w:hAnsiTheme="minorHAnsi" w:cstheme="minorHAnsi"/>
          <w:b/>
          <w:bCs/>
          <w:sz w:val="28"/>
          <w:szCs w:val="28"/>
        </w:rPr>
        <w:t>11</w:t>
      </w:r>
      <w:r w:rsidRPr="0095770C">
        <w:rPr>
          <w:rFonts w:asciiTheme="minorHAnsi" w:hAnsiTheme="minorHAnsi" w:cstheme="minorHAnsi"/>
          <w:b/>
          <w:bCs/>
          <w:sz w:val="28"/>
          <w:szCs w:val="28"/>
          <w:vertAlign w:val="superscript"/>
        </w:rPr>
        <w:t>th</w:t>
      </w:r>
      <w:r>
        <w:rPr>
          <w:rFonts w:asciiTheme="minorHAnsi" w:hAnsiTheme="minorHAnsi" w:cstheme="minorHAnsi"/>
          <w:b/>
          <w:bCs/>
          <w:sz w:val="28"/>
          <w:szCs w:val="28"/>
          <w:vertAlign w:val="superscript"/>
        </w:rPr>
        <w:t xml:space="preserve"> </w:t>
      </w:r>
      <w:r>
        <w:rPr>
          <w:rFonts w:asciiTheme="minorHAnsi" w:hAnsiTheme="minorHAnsi" w:cstheme="minorHAnsi"/>
          <w:b/>
          <w:bCs/>
          <w:sz w:val="28"/>
          <w:szCs w:val="28"/>
        </w:rPr>
        <w:t>Grade US History: Exploring Industrial</w:t>
      </w:r>
      <w:r w:rsidR="00937702">
        <w:rPr>
          <w:rFonts w:asciiTheme="minorHAnsi" w:hAnsiTheme="minorHAnsi" w:cstheme="minorHAnsi"/>
          <w:b/>
          <w:bCs/>
          <w:sz w:val="28"/>
          <w:szCs w:val="28"/>
        </w:rPr>
        <w:t>ization and</w:t>
      </w:r>
      <w:r>
        <w:rPr>
          <w:rFonts w:asciiTheme="minorHAnsi" w:hAnsiTheme="minorHAnsi" w:cstheme="minorHAnsi"/>
          <w:b/>
          <w:bCs/>
          <w:sz w:val="28"/>
          <w:szCs w:val="28"/>
        </w:rPr>
        <w:t xml:space="preserve"> its </w:t>
      </w:r>
      <w:r w:rsidR="00937702">
        <w:rPr>
          <w:rFonts w:asciiTheme="minorHAnsi" w:hAnsiTheme="minorHAnsi" w:cstheme="minorHAnsi"/>
          <w:b/>
          <w:bCs/>
          <w:sz w:val="28"/>
          <w:szCs w:val="28"/>
        </w:rPr>
        <w:t>I</w:t>
      </w:r>
      <w:r>
        <w:rPr>
          <w:rFonts w:asciiTheme="minorHAnsi" w:hAnsiTheme="minorHAnsi" w:cstheme="minorHAnsi"/>
          <w:b/>
          <w:bCs/>
          <w:sz w:val="28"/>
          <w:szCs w:val="28"/>
        </w:rPr>
        <w:t xml:space="preserve">mpact through the West Point Foundry </w:t>
      </w:r>
    </w:p>
    <w:p w14:paraId="33A700E0" w14:textId="22540A90" w:rsidR="000700FB" w:rsidRPr="006F05B1" w:rsidRDefault="000700FB" w:rsidP="000700FB">
      <w:pPr>
        <w:jc w:val="center"/>
        <w:rPr>
          <w:rFonts w:asciiTheme="minorHAnsi" w:hAnsiTheme="minorHAnsi" w:cstheme="minorHAnsi"/>
          <w:sz w:val="24"/>
          <w:szCs w:val="24"/>
        </w:rPr>
      </w:pPr>
      <w:r>
        <w:rPr>
          <w:rFonts w:asciiTheme="minorHAnsi" w:hAnsiTheme="minorHAnsi" w:cstheme="minorHAnsi"/>
          <w:sz w:val="24"/>
          <w:szCs w:val="24"/>
        </w:rPr>
        <w:t xml:space="preserve">Utilizes materials from the PHM exhibition </w:t>
      </w:r>
      <w:r>
        <w:rPr>
          <w:rFonts w:asciiTheme="minorHAnsi" w:hAnsiTheme="minorHAnsi" w:cstheme="minorHAnsi"/>
          <w:i/>
          <w:iCs/>
          <w:sz w:val="24"/>
          <w:szCs w:val="24"/>
        </w:rPr>
        <w:t>West Point Foundry: Trailblazer of Industrial America</w:t>
      </w:r>
    </w:p>
    <w:p w14:paraId="3EF8BE4D" w14:textId="3AE8818F" w:rsidR="00D1629A" w:rsidRPr="00B11028" w:rsidRDefault="00D1629A" w:rsidP="00D1629A">
      <w:pPr>
        <w:rPr>
          <w:rFonts w:ascii="Times New Roman" w:hAnsi="Times New Roman"/>
          <w:sz w:val="24"/>
          <w:szCs w:val="24"/>
          <w:u w:val="single"/>
        </w:rPr>
      </w:pPr>
    </w:p>
    <w:tbl>
      <w:tblPr>
        <w:tblW w:w="151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4303"/>
        <w:gridCol w:w="4720"/>
        <w:gridCol w:w="4630"/>
      </w:tblGrid>
      <w:tr w:rsidR="00D1629A" w:rsidRPr="00B11028" w14:paraId="7DC0B9C3" w14:textId="77777777" w:rsidTr="00F9239A">
        <w:trPr>
          <w:trHeight w:val="323"/>
        </w:trPr>
        <w:tc>
          <w:tcPr>
            <w:tcW w:w="1507" w:type="dxa"/>
          </w:tcPr>
          <w:p w14:paraId="67A953EE" w14:textId="77777777" w:rsidR="00D1629A" w:rsidRPr="00B11028" w:rsidRDefault="00D1629A" w:rsidP="00687D4E">
            <w:pPr>
              <w:rPr>
                <w:rFonts w:ascii="Times New Roman" w:hAnsi="Times New Roman"/>
                <w:sz w:val="24"/>
                <w:szCs w:val="24"/>
              </w:rPr>
            </w:pPr>
            <w:r w:rsidRPr="00B11028">
              <w:rPr>
                <w:rFonts w:ascii="Times New Roman" w:hAnsi="Times New Roman"/>
                <w:sz w:val="24"/>
                <w:szCs w:val="24"/>
              </w:rPr>
              <w:t>Sessions</w:t>
            </w:r>
          </w:p>
        </w:tc>
        <w:tc>
          <w:tcPr>
            <w:tcW w:w="4303" w:type="dxa"/>
          </w:tcPr>
          <w:p w14:paraId="6605C7FF" w14:textId="77777777" w:rsidR="00D1629A" w:rsidRPr="00B11028" w:rsidRDefault="00D1629A" w:rsidP="00687D4E">
            <w:pPr>
              <w:jc w:val="center"/>
              <w:rPr>
                <w:rFonts w:ascii="Times New Roman" w:hAnsi="Times New Roman"/>
                <w:sz w:val="24"/>
                <w:szCs w:val="24"/>
              </w:rPr>
            </w:pPr>
            <w:r w:rsidRPr="00B11028">
              <w:rPr>
                <w:rFonts w:ascii="Times New Roman" w:hAnsi="Times New Roman"/>
                <w:sz w:val="24"/>
                <w:szCs w:val="24"/>
              </w:rPr>
              <w:t>First Session</w:t>
            </w:r>
          </w:p>
        </w:tc>
        <w:tc>
          <w:tcPr>
            <w:tcW w:w="4720" w:type="dxa"/>
          </w:tcPr>
          <w:p w14:paraId="06D6691E" w14:textId="77777777" w:rsidR="00D1629A" w:rsidRPr="00B11028" w:rsidRDefault="00D1629A" w:rsidP="00687D4E">
            <w:pPr>
              <w:jc w:val="center"/>
              <w:rPr>
                <w:rFonts w:ascii="Times New Roman" w:hAnsi="Times New Roman"/>
                <w:sz w:val="24"/>
                <w:szCs w:val="24"/>
              </w:rPr>
            </w:pPr>
            <w:r w:rsidRPr="00B11028">
              <w:rPr>
                <w:rFonts w:ascii="Times New Roman" w:hAnsi="Times New Roman"/>
                <w:sz w:val="24"/>
                <w:szCs w:val="24"/>
              </w:rPr>
              <w:t>Second Session</w:t>
            </w:r>
          </w:p>
        </w:tc>
        <w:tc>
          <w:tcPr>
            <w:tcW w:w="4630" w:type="dxa"/>
          </w:tcPr>
          <w:p w14:paraId="6A8B5174" w14:textId="77777777" w:rsidR="00D1629A" w:rsidRPr="00B11028" w:rsidRDefault="00D1629A" w:rsidP="00687D4E">
            <w:pPr>
              <w:jc w:val="center"/>
              <w:rPr>
                <w:rFonts w:ascii="Times New Roman" w:hAnsi="Times New Roman"/>
                <w:sz w:val="24"/>
                <w:szCs w:val="24"/>
              </w:rPr>
            </w:pPr>
            <w:r w:rsidRPr="00B11028">
              <w:rPr>
                <w:rFonts w:ascii="Times New Roman" w:hAnsi="Times New Roman"/>
                <w:sz w:val="24"/>
                <w:szCs w:val="24"/>
              </w:rPr>
              <w:t>Third Session</w:t>
            </w:r>
          </w:p>
        </w:tc>
      </w:tr>
      <w:tr w:rsidR="00F9239A" w:rsidRPr="00B11028" w14:paraId="442558E0" w14:textId="77777777" w:rsidTr="00F9239A">
        <w:trPr>
          <w:trHeight w:val="872"/>
        </w:trPr>
        <w:tc>
          <w:tcPr>
            <w:tcW w:w="1507" w:type="dxa"/>
          </w:tcPr>
          <w:p w14:paraId="3240C3CA" w14:textId="77777777" w:rsidR="00F9239A" w:rsidRPr="001D2D56" w:rsidRDefault="00F9239A" w:rsidP="00F9239A">
            <w:pPr>
              <w:jc w:val="center"/>
              <w:rPr>
                <w:rFonts w:asciiTheme="minorHAnsi" w:hAnsiTheme="minorHAnsi" w:cstheme="minorHAnsi"/>
                <w:sz w:val="24"/>
                <w:szCs w:val="24"/>
              </w:rPr>
            </w:pPr>
            <w:r w:rsidRPr="001D2D56">
              <w:rPr>
                <w:rFonts w:asciiTheme="minorHAnsi" w:hAnsiTheme="minorHAnsi" w:cstheme="minorHAnsi"/>
                <w:sz w:val="24"/>
                <w:szCs w:val="24"/>
              </w:rPr>
              <w:t xml:space="preserve">NYS Practices &amp; Standards </w:t>
            </w:r>
          </w:p>
          <w:p w14:paraId="46BC309B" w14:textId="6F8A6D07" w:rsidR="00F9239A" w:rsidRPr="00B11028" w:rsidRDefault="00F9239A" w:rsidP="00F9239A">
            <w:pPr>
              <w:rPr>
                <w:rFonts w:ascii="Times New Roman" w:hAnsi="Times New Roman"/>
                <w:sz w:val="24"/>
                <w:szCs w:val="24"/>
              </w:rPr>
            </w:pPr>
          </w:p>
        </w:tc>
        <w:tc>
          <w:tcPr>
            <w:tcW w:w="4303" w:type="dxa"/>
          </w:tcPr>
          <w:p w14:paraId="0AC04A19" w14:textId="5CC21E34" w:rsidR="00F9239A" w:rsidRPr="00F9239A" w:rsidRDefault="00F9239A" w:rsidP="00F9239A">
            <w:pPr>
              <w:tabs>
                <w:tab w:val="left" w:pos="1273"/>
              </w:tabs>
              <w:rPr>
                <w:rFonts w:ascii="Times New Roman" w:hAnsi="Times New Roman"/>
                <w:sz w:val="24"/>
                <w:szCs w:val="24"/>
              </w:rPr>
            </w:pPr>
            <w:r>
              <w:rPr>
                <w:rFonts w:asciiTheme="minorHAnsi" w:hAnsiTheme="minorHAnsi" w:cstheme="minorHAnsi"/>
                <w:sz w:val="24"/>
                <w:szCs w:val="24"/>
              </w:rPr>
              <w:t>US 11.5a New technologies and economic models created rapid industrial growth and transformed the United States.</w:t>
            </w:r>
          </w:p>
        </w:tc>
        <w:tc>
          <w:tcPr>
            <w:tcW w:w="4720" w:type="dxa"/>
          </w:tcPr>
          <w:p w14:paraId="10BE87C3" w14:textId="262358AE" w:rsidR="00F9239A" w:rsidRPr="00B11028" w:rsidRDefault="00F9239A" w:rsidP="00F9239A">
            <w:pPr>
              <w:rPr>
                <w:rFonts w:ascii="Times New Roman" w:hAnsi="Times New Roman"/>
                <w:sz w:val="24"/>
                <w:szCs w:val="24"/>
              </w:rPr>
            </w:pPr>
            <w:r>
              <w:rPr>
                <w:rFonts w:asciiTheme="minorHAnsi" w:hAnsiTheme="minorHAnsi" w:cstheme="minorHAnsi"/>
                <w:sz w:val="24"/>
                <w:szCs w:val="24"/>
              </w:rPr>
              <w:t>US 11.5a New technologies and economic models created rapid industrial growth and transformed the United States.</w:t>
            </w:r>
          </w:p>
        </w:tc>
        <w:tc>
          <w:tcPr>
            <w:tcW w:w="4630" w:type="dxa"/>
          </w:tcPr>
          <w:p w14:paraId="3FB95602" w14:textId="5FE03A96" w:rsidR="00F9239A" w:rsidRPr="00B11028" w:rsidRDefault="00F9239A" w:rsidP="00F9239A">
            <w:pPr>
              <w:rPr>
                <w:rFonts w:ascii="Times New Roman" w:hAnsi="Times New Roman"/>
                <w:sz w:val="24"/>
                <w:szCs w:val="24"/>
              </w:rPr>
            </w:pPr>
            <w:r>
              <w:rPr>
                <w:rFonts w:asciiTheme="minorHAnsi" w:hAnsiTheme="minorHAnsi" w:cstheme="minorHAnsi"/>
                <w:sz w:val="24"/>
                <w:szCs w:val="24"/>
              </w:rPr>
              <w:t>US 11.5a New technologies and economic models created rapid industrial growth and transformed the United States.</w:t>
            </w:r>
          </w:p>
        </w:tc>
      </w:tr>
      <w:tr w:rsidR="00F9239A" w:rsidRPr="00B11028" w14:paraId="7FDF924F" w14:textId="77777777" w:rsidTr="00F9239A">
        <w:trPr>
          <w:trHeight w:val="1934"/>
        </w:trPr>
        <w:tc>
          <w:tcPr>
            <w:tcW w:w="1507" w:type="dxa"/>
          </w:tcPr>
          <w:p w14:paraId="67CF7485" w14:textId="77777777" w:rsidR="00F9239A" w:rsidRPr="00B11028" w:rsidRDefault="00F9239A" w:rsidP="00F9239A">
            <w:pPr>
              <w:jc w:val="center"/>
              <w:rPr>
                <w:rFonts w:ascii="Times New Roman" w:hAnsi="Times New Roman"/>
                <w:sz w:val="24"/>
                <w:szCs w:val="24"/>
              </w:rPr>
            </w:pPr>
            <w:r w:rsidRPr="00B11028">
              <w:rPr>
                <w:rFonts w:ascii="Times New Roman" w:hAnsi="Times New Roman"/>
                <w:sz w:val="24"/>
                <w:szCs w:val="24"/>
              </w:rPr>
              <w:t>Performance Objectives</w:t>
            </w:r>
          </w:p>
        </w:tc>
        <w:tc>
          <w:tcPr>
            <w:tcW w:w="4303" w:type="dxa"/>
          </w:tcPr>
          <w:p w14:paraId="3640E30F" w14:textId="77777777" w:rsidR="00F9239A" w:rsidRPr="001D2D56" w:rsidRDefault="00F9239A" w:rsidP="00F9239A">
            <w:pPr>
              <w:spacing w:after="0" w:line="240" w:lineRule="auto"/>
              <w:rPr>
                <w:rFonts w:asciiTheme="minorHAnsi" w:hAnsiTheme="minorHAnsi" w:cstheme="minorHAnsi"/>
                <w:sz w:val="24"/>
                <w:szCs w:val="24"/>
              </w:rPr>
            </w:pPr>
            <w:r w:rsidRPr="001D2D56">
              <w:rPr>
                <w:rFonts w:asciiTheme="minorHAnsi" w:hAnsiTheme="minorHAnsi" w:cstheme="minorHAnsi"/>
                <w:sz w:val="24"/>
                <w:szCs w:val="24"/>
              </w:rPr>
              <w:t>SWBAT:</w:t>
            </w:r>
          </w:p>
          <w:p w14:paraId="1B4378B2" w14:textId="77777777" w:rsidR="00F9239A" w:rsidRPr="00794730" w:rsidRDefault="00CE70BA" w:rsidP="00794730">
            <w:pPr>
              <w:pStyle w:val="ListParagraph"/>
              <w:widowControl w:val="0"/>
              <w:numPr>
                <w:ilvl w:val="0"/>
                <w:numId w:val="2"/>
              </w:numPr>
              <w:tabs>
                <w:tab w:val="left" w:pos="220"/>
                <w:tab w:val="left" w:pos="720"/>
              </w:tabs>
              <w:autoSpaceDE w:val="0"/>
              <w:autoSpaceDN w:val="0"/>
              <w:adjustRightInd w:val="0"/>
              <w:spacing w:after="320"/>
              <w:rPr>
                <w:rFonts w:ascii="Times New Roman" w:hAnsi="Times New Roman"/>
              </w:rPr>
            </w:pPr>
            <w:r w:rsidRPr="00CE70BA">
              <w:rPr>
                <w:rFonts w:asciiTheme="minorHAnsi" w:hAnsiTheme="minorHAnsi" w:cstheme="minorHAnsi"/>
              </w:rPr>
              <w:t>Recognize</w:t>
            </w:r>
            <w:r w:rsidR="00F9239A" w:rsidRPr="00CE70BA">
              <w:rPr>
                <w:rFonts w:asciiTheme="minorHAnsi" w:hAnsiTheme="minorHAnsi" w:cstheme="minorHAnsi"/>
              </w:rPr>
              <w:t xml:space="preserve"> the factors and conditions needed for industrial production.</w:t>
            </w:r>
          </w:p>
          <w:p w14:paraId="067A0DB9" w14:textId="77777777" w:rsidR="00794730" w:rsidRPr="00E97BEB" w:rsidRDefault="00794730" w:rsidP="00794730">
            <w:pPr>
              <w:pStyle w:val="ListParagraph"/>
              <w:widowControl w:val="0"/>
              <w:numPr>
                <w:ilvl w:val="0"/>
                <w:numId w:val="2"/>
              </w:numPr>
              <w:tabs>
                <w:tab w:val="left" w:pos="220"/>
                <w:tab w:val="left" w:pos="720"/>
              </w:tabs>
              <w:autoSpaceDE w:val="0"/>
              <w:autoSpaceDN w:val="0"/>
              <w:adjustRightInd w:val="0"/>
              <w:spacing w:after="320"/>
              <w:rPr>
                <w:rFonts w:asciiTheme="minorHAnsi" w:hAnsiTheme="minorHAnsi" w:cstheme="minorHAnsi"/>
              </w:rPr>
            </w:pPr>
            <w:r>
              <w:rPr>
                <w:rFonts w:asciiTheme="minorHAnsi" w:hAnsiTheme="minorHAnsi" w:cstheme="minorHAnsi"/>
              </w:rPr>
              <w:t xml:space="preserve">Recognize the social and economic impact of </w:t>
            </w:r>
            <w:r w:rsidRPr="00E97BEB">
              <w:rPr>
                <w:rFonts w:asciiTheme="minorHAnsi" w:hAnsiTheme="minorHAnsi" w:cstheme="minorHAnsi"/>
              </w:rPr>
              <w:t>industrial production</w:t>
            </w:r>
            <w:r>
              <w:rPr>
                <w:rFonts w:asciiTheme="minorHAnsi" w:hAnsiTheme="minorHAnsi" w:cstheme="minorHAnsi"/>
              </w:rPr>
              <w:t>.</w:t>
            </w:r>
          </w:p>
          <w:p w14:paraId="1CB608C8" w14:textId="2F0CDB3D" w:rsidR="00794730" w:rsidRPr="00CE70BA" w:rsidRDefault="00794730" w:rsidP="00794730">
            <w:pPr>
              <w:pStyle w:val="ListParagraph"/>
              <w:widowControl w:val="0"/>
              <w:tabs>
                <w:tab w:val="left" w:pos="220"/>
                <w:tab w:val="left" w:pos="720"/>
              </w:tabs>
              <w:autoSpaceDE w:val="0"/>
              <w:autoSpaceDN w:val="0"/>
              <w:adjustRightInd w:val="0"/>
              <w:spacing w:after="320"/>
              <w:rPr>
                <w:rFonts w:ascii="Times New Roman" w:hAnsi="Times New Roman"/>
              </w:rPr>
            </w:pPr>
          </w:p>
        </w:tc>
        <w:tc>
          <w:tcPr>
            <w:tcW w:w="4720" w:type="dxa"/>
          </w:tcPr>
          <w:p w14:paraId="3B056FE4" w14:textId="77777777" w:rsidR="00F9239A" w:rsidRPr="001D2D56" w:rsidRDefault="00F9239A" w:rsidP="00F9239A">
            <w:pPr>
              <w:spacing w:after="0" w:line="240" w:lineRule="auto"/>
              <w:rPr>
                <w:rFonts w:asciiTheme="minorHAnsi" w:hAnsiTheme="minorHAnsi" w:cstheme="minorHAnsi"/>
                <w:sz w:val="24"/>
                <w:szCs w:val="24"/>
              </w:rPr>
            </w:pPr>
            <w:r w:rsidRPr="001D2D56">
              <w:rPr>
                <w:rFonts w:asciiTheme="minorHAnsi" w:hAnsiTheme="minorHAnsi" w:cstheme="minorHAnsi"/>
                <w:sz w:val="24"/>
                <w:szCs w:val="24"/>
              </w:rPr>
              <w:t xml:space="preserve">SWBAT –  </w:t>
            </w:r>
          </w:p>
          <w:p w14:paraId="2BF16EB4" w14:textId="30B8E162" w:rsidR="00794730" w:rsidRPr="00794730" w:rsidRDefault="00794730" w:rsidP="00794730">
            <w:pPr>
              <w:pStyle w:val="ListParagraph"/>
              <w:widowControl w:val="0"/>
              <w:numPr>
                <w:ilvl w:val="0"/>
                <w:numId w:val="1"/>
              </w:numPr>
              <w:tabs>
                <w:tab w:val="left" w:pos="220"/>
                <w:tab w:val="left" w:pos="720"/>
              </w:tabs>
              <w:autoSpaceDE w:val="0"/>
              <w:autoSpaceDN w:val="0"/>
              <w:adjustRightInd w:val="0"/>
              <w:spacing w:after="320"/>
              <w:rPr>
                <w:rFonts w:ascii="Times New Roman" w:hAnsi="Times New Roman"/>
              </w:rPr>
            </w:pPr>
            <w:r w:rsidRPr="00CE70BA">
              <w:rPr>
                <w:rFonts w:asciiTheme="minorHAnsi" w:hAnsiTheme="minorHAnsi" w:cstheme="minorHAnsi"/>
              </w:rPr>
              <w:t>Recognize the factors and conditions needed for industrial production.</w:t>
            </w:r>
          </w:p>
          <w:p w14:paraId="5AA25D23" w14:textId="5DDE15A6" w:rsidR="00F9239A" w:rsidRPr="00E97BEB" w:rsidRDefault="00CE70BA" w:rsidP="00794730">
            <w:pPr>
              <w:pStyle w:val="ListParagraph"/>
              <w:widowControl w:val="0"/>
              <w:numPr>
                <w:ilvl w:val="0"/>
                <w:numId w:val="1"/>
              </w:numPr>
              <w:tabs>
                <w:tab w:val="left" w:pos="220"/>
                <w:tab w:val="left" w:pos="720"/>
              </w:tabs>
              <w:autoSpaceDE w:val="0"/>
              <w:autoSpaceDN w:val="0"/>
              <w:adjustRightInd w:val="0"/>
              <w:spacing w:after="320"/>
              <w:rPr>
                <w:rFonts w:asciiTheme="minorHAnsi" w:hAnsiTheme="minorHAnsi" w:cstheme="minorHAnsi"/>
              </w:rPr>
            </w:pPr>
            <w:r>
              <w:rPr>
                <w:rFonts w:asciiTheme="minorHAnsi" w:hAnsiTheme="minorHAnsi" w:cstheme="minorHAnsi"/>
              </w:rPr>
              <w:t>Recognize</w:t>
            </w:r>
            <w:r w:rsidR="00F9239A">
              <w:rPr>
                <w:rFonts w:asciiTheme="minorHAnsi" w:hAnsiTheme="minorHAnsi" w:cstheme="minorHAnsi"/>
              </w:rPr>
              <w:t xml:space="preserve"> the social and economic impact of </w:t>
            </w:r>
            <w:r w:rsidR="00F9239A" w:rsidRPr="00E97BEB">
              <w:rPr>
                <w:rFonts w:asciiTheme="minorHAnsi" w:hAnsiTheme="minorHAnsi" w:cstheme="minorHAnsi"/>
              </w:rPr>
              <w:t>industrial production</w:t>
            </w:r>
            <w:r w:rsidR="00F9239A">
              <w:rPr>
                <w:rFonts w:asciiTheme="minorHAnsi" w:hAnsiTheme="minorHAnsi" w:cstheme="minorHAnsi"/>
              </w:rPr>
              <w:t>.</w:t>
            </w:r>
          </w:p>
          <w:p w14:paraId="36EE8284" w14:textId="77777777" w:rsidR="00F9239A" w:rsidRPr="00B11028" w:rsidRDefault="00F9239A" w:rsidP="00F9239A">
            <w:pPr>
              <w:widowControl w:val="0"/>
              <w:tabs>
                <w:tab w:val="left" w:pos="220"/>
                <w:tab w:val="left" w:pos="720"/>
              </w:tabs>
              <w:autoSpaceDE w:val="0"/>
              <w:autoSpaceDN w:val="0"/>
              <w:adjustRightInd w:val="0"/>
              <w:spacing w:after="320"/>
              <w:rPr>
                <w:rFonts w:ascii="Times New Roman" w:hAnsi="Times New Roman"/>
                <w:sz w:val="24"/>
                <w:szCs w:val="24"/>
              </w:rPr>
            </w:pPr>
          </w:p>
        </w:tc>
        <w:tc>
          <w:tcPr>
            <w:tcW w:w="4630" w:type="dxa"/>
          </w:tcPr>
          <w:p w14:paraId="33439241" w14:textId="1880BE79" w:rsidR="00F9239A" w:rsidRDefault="00CE70BA" w:rsidP="00F9239A">
            <w:pPr>
              <w:widowControl w:val="0"/>
              <w:tabs>
                <w:tab w:val="left" w:pos="220"/>
                <w:tab w:val="left" w:pos="720"/>
              </w:tabs>
              <w:autoSpaceDE w:val="0"/>
              <w:autoSpaceDN w:val="0"/>
              <w:adjustRightInd w:val="0"/>
              <w:spacing w:after="320"/>
              <w:rPr>
                <w:rFonts w:ascii="Times New Roman" w:hAnsi="Times New Roman"/>
                <w:sz w:val="24"/>
                <w:szCs w:val="24"/>
              </w:rPr>
            </w:pPr>
            <w:r>
              <w:rPr>
                <w:rFonts w:ascii="Times New Roman" w:hAnsi="Times New Roman"/>
                <w:sz w:val="24"/>
                <w:szCs w:val="24"/>
              </w:rPr>
              <w:t xml:space="preserve">SWBAT – </w:t>
            </w:r>
          </w:p>
          <w:p w14:paraId="1E17DD15" w14:textId="01E87884" w:rsidR="00CE70BA" w:rsidRPr="00CE70BA" w:rsidRDefault="00CE70BA" w:rsidP="00CE70BA">
            <w:pPr>
              <w:pStyle w:val="ListParagraph"/>
              <w:widowControl w:val="0"/>
              <w:numPr>
                <w:ilvl w:val="0"/>
                <w:numId w:val="1"/>
              </w:numPr>
              <w:tabs>
                <w:tab w:val="left" w:pos="220"/>
                <w:tab w:val="left" w:pos="720"/>
              </w:tabs>
              <w:autoSpaceDE w:val="0"/>
              <w:autoSpaceDN w:val="0"/>
              <w:adjustRightInd w:val="0"/>
              <w:spacing w:after="320"/>
              <w:rPr>
                <w:rFonts w:ascii="Times New Roman" w:hAnsi="Times New Roman"/>
              </w:rPr>
            </w:pPr>
            <w:r>
              <w:rPr>
                <w:rFonts w:ascii="Times New Roman" w:hAnsi="Times New Roman"/>
              </w:rPr>
              <w:t>Identify factors contributing to industrialization and its impact</w:t>
            </w:r>
            <w:r w:rsidR="00E91C03">
              <w:rPr>
                <w:rFonts w:ascii="Times New Roman" w:hAnsi="Times New Roman"/>
              </w:rPr>
              <w:t>s</w:t>
            </w:r>
            <w:r>
              <w:rPr>
                <w:rFonts w:ascii="Times New Roman" w:hAnsi="Times New Roman"/>
              </w:rPr>
              <w:t xml:space="preserve"> when listening to</w:t>
            </w:r>
            <w:r w:rsidR="002137EB">
              <w:rPr>
                <w:rFonts w:ascii="Times New Roman" w:hAnsi="Times New Roman"/>
              </w:rPr>
              <w:t xml:space="preserve"> and</w:t>
            </w:r>
            <w:r w:rsidR="004249DD">
              <w:rPr>
                <w:rFonts w:ascii="Times New Roman" w:hAnsi="Times New Roman"/>
              </w:rPr>
              <w:t xml:space="preserve"> viewing</w:t>
            </w:r>
            <w:r>
              <w:rPr>
                <w:rFonts w:ascii="Times New Roman" w:hAnsi="Times New Roman"/>
              </w:rPr>
              <w:t xml:space="preserve"> primary sources.</w:t>
            </w:r>
          </w:p>
          <w:p w14:paraId="7812813E" w14:textId="5FA06D7B" w:rsidR="00CE70BA" w:rsidRPr="00CE70BA" w:rsidRDefault="00CE70BA" w:rsidP="00CE70BA">
            <w:pPr>
              <w:pStyle w:val="ListParagraph"/>
              <w:widowControl w:val="0"/>
              <w:numPr>
                <w:ilvl w:val="0"/>
                <w:numId w:val="1"/>
              </w:numPr>
              <w:tabs>
                <w:tab w:val="left" w:pos="220"/>
                <w:tab w:val="left" w:pos="720"/>
              </w:tabs>
              <w:autoSpaceDE w:val="0"/>
              <w:autoSpaceDN w:val="0"/>
              <w:adjustRightInd w:val="0"/>
              <w:spacing w:after="320"/>
              <w:rPr>
                <w:rFonts w:ascii="Times New Roman" w:hAnsi="Times New Roman"/>
              </w:rPr>
            </w:pPr>
            <w:r>
              <w:rPr>
                <w:rFonts w:ascii="Times New Roman" w:hAnsi="Times New Roman"/>
              </w:rPr>
              <w:t xml:space="preserve">Creatively apply knowledge of American industrialization and the West Point Foundry on a historic-letter </w:t>
            </w:r>
            <w:r w:rsidR="002137EB">
              <w:rPr>
                <w:rFonts w:ascii="Times New Roman" w:hAnsi="Times New Roman"/>
              </w:rPr>
              <w:t xml:space="preserve">writing </w:t>
            </w:r>
            <w:r>
              <w:rPr>
                <w:rFonts w:ascii="Times New Roman" w:hAnsi="Times New Roman"/>
              </w:rPr>
              <w:t>assignment</w:t>
            </w:r>
          </w:p>
          <w:p w14:paraId="7711C5D6" w14:textId="3A1CA5D4" w:rsidR="00CE70BA" w:rsidRPr="00B11028" w:rsidRDefault="00CE70BA" w:rsidP="00F9239A">
            <w:pPr>
              <w:widowControl w:val="0"/>
              <w:tabs>
                <w:tab w:val="left" w:pos="220"/>
                <w:tab w:val="left" w:pos="720"/>
              </w:tabs>
              <w:autoSpaceDE w:val="0"/>
              <w:autoSpaceDN w:val="0"/>
              <w:adjustRightInd w:val="0"/>
              <w:spacing w:after="320"/>
              <w:rPr>
                <w:rFonts w:ascii="Times New Roman" w:hAnsi="Times New Roman"/>
                <w:sz w:val="24"/>
                <w:szCs w:val="24"/>
              </w:rPr>
            </w:pPr>
          </w:p>
        </w:tc>
      </w:tr>
      <w:tr w:rsidR="00F9239A" w:rsidRPr="00B11028" w14:paraId="1FF26D1B" w14:textId="77777777" w:rsidTr="00F9239A">
        <w:trPr>
          <w:trHeight w:val="710"/>
        </w:trPr>
        <w:tc>
          <w:tcPr>
            <w:tcW w:w="1507" w:type="dxa"/>
          </w:tcPr>
          <w:p w14:paraId="3EFCCC5F" w14:textId="77777777" w:rsidR="00F9239A" w:rsidRPr="00B11028" w:rsidRDefault="00F9239A" w:rsidP="00F9239A">
            <w:pPr>
              <w:jc w:val="center"/>
              <w:rPr>
                <w:rFonts w:ascii="Times New Roman" w:hAnsi="Times New Roman"/>
                <w:sz w:val="24"/>
                <w:szCs w:val="24"/>
              </w:rPr>
            </w:pPr>
            <w:r w:rsidRPr="00B11028">
              <w:rPr>
                <w:rFonts w:ascii="Times New Roman" w:hAnsi="Times New Roman"/>
                <w:sz w:val="24"/>
                <w:szCs w:val="24"/>
              </w:rPr>
              <w:t>Learning Activities</w:t>
            </w:r>
          </w:p>
        </w:tc>
        <w:tc>
          <w:tcPr>
            <w:tcW w:w="4303" w:type="dxa"/>
          </w:tcPr>
          <w:p w14:paraId="157F0C8D" w14:textId="4D5CE415" w:rsidR="00F9239A" w:rsidRDefault="00F9239A" w:rsidP="00F9239A">
            <w:pPr>
              <w:rPr>
                <w:rFonts w:asciiTheme="minorHAnsi" w:hAnsiTheme="minorHAnsi" w:cstheme="minorHAnsi"/>
                <w:b/>
                <w:bCs/>
              </w:rPr>
            </w:pPr>
            <w:r>
              <w:rPr>
                <w:rFonts w:asciiTheme="minorHAnsi" w:hAnsiTheme="minorHAnsi" w:cstheme="minorHAnsi"/>
                <w:b/>
                <w:bCs/>
              </w:rPr>
              <w:t xml:space="preserve">Opening Activity (10 minutes) </w:t>
            </w:r>
          </w:p>
          <w:p w14:paraId="224FD20E" w14:textId="312C8535" w:rsidR="00876F42" w:rsidRDefault="00F9239A" w:rsidP="00F9239A">
            <w:pPr>
              <w:rPr>
                <w:rFonts w:asciiTheme="minorHAnsi" w:hAnsiTheme="minorHAnsi" w:cstheme="minorHAnsi"/>
              </w:rPr>
            </w:pPr>
            <w:r>
              <w:rPr>
                <w:rFonts w:asciiTheme="minorHAnsi" w:hAnsiTheme="minorHAnsi" w:cstheme="minorHAnsi"/>
              </w:rPr>
              <w:lastRenderedPageBreak/>
              <w:t xml:space="preserve">Teacher divides class into 3 groups and assigns each one a vocabulary word (industrialization, raw material, and natural resources). Each group will have </w:t>
            </w:r>
            <w:r w:rsidR="00876F42">
              <w:rPr>
                <w:rFonts w:asciiTheme="minorHAnsi" w:hAnsiTheme="minorHAnsi" w:cstheme="minorHAnsi"/>
              </w:rPr>
              <w:t>3</w:t>
            </w:r>
            <w:r>
              <w:rPr>
                <w:rFonts w:asciiTheme="minorHAnsi" w:hAnsiTheme="minorHAnsi" w:cstheme="minorHAnsi"/>
              </w:rPr>
              <w:t xml:space="preserve"> minutes to brainstorm and write as many words/idea</w:t>
            </w:r>
            <w:r w:rsidR="00876F42">
              <w:rPr>
                <w:rFonts w:asciiTheme="minorHAnsi" w:hAnsiTheme="minorHAnsi" w:cstheme="minorHAnsi"/>
              </w:rPr>
              <w:t>s</w:t>
            </w:r>
            <w:r>
              <w:rPr>
                <w:rFonts w:asciiTheme="minorHAnsi" w:hAnsiTheme="minorHAnsi" w:cstheme="minorHAnsi"/>
              </w:rPr>
              <w:t xml:space="preserve"> connected to their word as they can. When time is up, review the web with students and provide a definition for</w:t>
            </w:r>
            <w:r w:rsidRPr="00476F32">
              <w:rPr>
                <w:rFonts w:asciiTheme="minorHAnsi" w:hAnsiTheme="minorHAnsi" w:cstheme="minorHAnsi"/>
              </w:rPr>
              <w:t xml:space="preserve"> industrialization, raw material, and natural resources </w:t>
            </w:r>
            <w:r>
              <w:rPr>
                <w:rFonts w:asciiTheme="minorHAnsi" w:hAnsiTheme="minorHAnsi" w:cstheme="minorHAnsi"/>
              </w:rPr>
              <w:t>based off the vocabulary list below</w:t>
            </w:r>
          </w:p>
          <w:p w14:paraId="461141AB" w14:textId="7383CCAC" w:rsidR="00F9239A" w:rsidRDefault="00F9239A" w:rsidP="00F9239A">
            <w:pPr>
              <w:rPr>
                <w:rFonts w:asciiTheme="minorHAnsi" w:hAnsiTheme="minorHAnsi" w:cstheme="minorHAnsi"/>
              </w:rPr>
            </w:pPr>
            <w:r>
              <w:rPr>
                <w:rFonts w:asciiTheme="minorHAnsi" w:hAnsiTheme="minorHAnsi" w:cstheme="minorHAnsi"/>
              </w:rPr>
              <w:t>Introduce SWBAT.</w:t>
            </w:r>
          </w:p>
          <w:p w14:paraId="1F112769" w14:textId="77777777" w:rsidR="00F9239A" w:rsidRDefault="00F9239A" w:rsidP="00F9239A">
            <w:pPr>
              <w:rPr>
                <w:rFonts w:asciiTheme="minorHAnsi" w:hAnsiTheme="minorHAnsi" w:cstheme="minorHAnsi"/>
                <w:b/>
                <w:bCs/>
              </w:rPr>
            </w:pPr>
            <w:r>
              <w:rPr>
                <w:rFonts w:asciiTheme="minorHAnsi" w:hAnsiTheme="minorHAnsi" w:cstheme="minorHAnsi"/>
                <w:b/>
                <w:bCs/>
              </w:rPr>
              <w:t>Vocabulary Words:</w:t>
            </w:r>
          </w:p>
          <w:p w14:paraId="7021A0B0" w14:textId="77777777" w:rsidR="00F9239A" w:rsidRDefault="00F9239A" w:rsidP="00F9239A">
            <w:pPr>
              <w:spacing w:after="0" w:line="240" w:lineRule="auto"/>
              <w:rPr>
                <w:rFonts w:asciiTheme="minorHAnsi" w:hAnsiTheme="minorHAnsi" w:cstheme="minorHAnsi"/>
              </w:rPr>
            </w:pPr>
            <w:r w:rsidRPr="00C55465">
              <w:rPr>
                <w:rFonts w:asciiTheme="minorHAnsi" w:hAnsiTheme="minorHAnsi" w:cstheme="minorHAnsi"/>
                <w:i/>
                <w:iCs/>
              </w:rPr>
              <w:t>Industrialization</w:t>
            </w:r>
            <w:r>
              <w:rPr>
                <w:rFonts w:asciiTheme="minorHAnsi" w:hAnsiTheme="minorHAnsi" w:cstheme="minorHAnsi"/>
              </w:rPr>
              <w:t xml:space="preserve">: </w:t>
            </w:r>
            <w:r w:rsidRPr="00C55465">
              <w:rPr>
                <w:rFonts w:asciiTheme="minorHAnsi" w:hAnsiTheme="minorHAnsi" w:cstheme="minorHAnsi"/>
              </w:rPr>
              <w:t>when a country’s workforce shifts from agriculture to manufacturing.</w:t>
            </w:r>
          </w:p>
          <w:p w14:paraId="551E6CF5" w14:textId="77777777" w:rsidR="00F9239A" w:rsidRPr="00105B46" w:rsidRDefault="00F9239A" w:rsidP="00F9239A">
            <w:pPr>
              <w:spacing w:after="0" w:line="240" w:lineRule="auto"/>
              <w:rPr>
                <w:rFonts w:asciiTheme="minorHAnsi" w:hAnsiTheme="minorHAnsi" w:cstheme="minorHAnsi"/>
              </w:rPr>
            </w:pPr>
            <w:r>
              <w:rPr>
                <w:rFonts w:asciiTheme="minorHAnsi" w:hAnsiTheme="minorHAnsi" w:cstheme="minorHAnsi"/>
                <w:i/>
                <w:iCs/>
              </w:rPr>
              <w:t>Raw Materials</w:t>
            </w:r>
            <w:r>
              <w:rPr>
                <w:rFonts w:asciiTheme="minorHAnsi" w:hAnsiTheme="minorHAnsi" w:cstheme="minorHAnsi"/>
              </w:rPr>
              <w:t>: a resource that must be changed to make finished goods. Ex. Trees, Metal, Wheat</w:t>
            </w:r>
          </w:p>
          <w:p w14:paraId="0B46D7F0" w14:textId="77777777" w:rsidR="00F9239A" w:rsidRPr="00105B46" w:rsidRDefault="00F9239A" w:rsidP="00F9239A">
            <w:pPr>
              <w:spacing w:after="0" w:line="240" w:lineRule="auto"/>
              <w:rPr>
                <w:rFonts w:asciiTheme="minorHAnsi" w:hAnsiTheme="minorHAnsi" w:cstheme="minorHAnsi"/>
              </w:rPr>
            </w:pPr>
            <w:r>
              <w:rPr>
                <w:rFonts w:asciiTheme="minorHAnsi" w:hAnsiTheme="minorHAnsi" w:cstheme="minorHAnsi"/>
                <w:i/>
                <w:iCs/>
              </w:rPr>
              <w:t>Natural Resources</w:t>
            </w:r>
            <w:r>
              <w:rPr>
                <w:rFonts w:asciiTheme="minorHAnsi" w:hAnsiTheme="minorHAnsi" w:cstheme="minorHAnsi"/>
              </w:rPr>
              <w:t>: materials from the Earth that support human needs. Ex. Water, Trees, Fruit.</w:t>
            </w:r>
          </w:p>
          <w:p w14:paraId="37D6B900" w14:textId="3A44E721" w:rsidR="00F9239A" w:rsidRDefault="00F9239A" w:rsidP="00F9239A">
            <w:pPr>
              <w:spacing w:after="0" w:line="240" w:lineRule="auto"/>
              <w:rPr>
                <w:rFonts w:asciiTheme="minorHAnsi" w:hAnsiTheme="minorHAnsi" w:cstheme="minorHAnsi"/>
              </w:rPr>
            </w:pPr>
            <w:r>
              <w:rPr>
                <w:rFonts w:asciiTheme="minorHAnsi" w:hAnsiTheme="minorHAnsi" w:cstheme="minorHAnsi"/>
                <w:i/>
                <w:iCs/>
              </w:rPr>
              <w:t>Vertical Integration</w:t>
            </w:r>
            <w:r>
              <w:rPr>
                <w:rFonts w:asciiTheme="minorHAnsi" w:hAnsiTheme="minorHAnsi" w:cstheme="minorHAnsi"/>
              </w:rPr>
              <w:t>: a company that</w:t>
            </w:r>
            <w:r w:rsidRPr="00105B46">
              <w:rPr>
                <w:rFonts w:asciiTheme="minorHAnsi" w:hAnsiTheme="minorHAnsi" w:cstheme="minorHAnsi"/>
              </w:rPr>
              <w:t xml:space="preserve"> oversees all stages of a</w:t>
            </w:r>
            <w:r>
              <w:rPr>
                <w:rFonts w:asciiTheme="minorHAnsi" w:hAnsiTheme="minorHAnsi" w:cstheme="minorHAnsi"/>
              </w:rPr>
              <w:t xml:space="preserve"> </w:t>
            </w:r>
            <w:r w:rsidRPr="00105B46">
              <w:rPr>
                <w:rFonts w:asciiTheme="minorHAnsi" w:hAnsiTheme="minorHAnsi" w:cstheme="minorHAnsi"/>
              </w:rPr>
              <w:t>product’s production</w:t>
            </w:r>
            <w:r>
              <w:rPr>
                <w:rFonts w:asciiTheme="minorHAnsi" w:hAnsiTheme="minorHAnsi" w:cstheme="minorHAnsi"/>
              </w:rPr>
              <w:t>.</w:t>
            </w:r>
          </w:p>
          <w:p w14:paraId="0063A05A" w14:textId="090B5B7D" w:rsidR="00F9239A" w:rsidRDefault="00F9239A" w:rsidP="00F9239A">
            <w:pPr>
              <w:spacing w:after="0" w:line="240" w:lineRule="auto"/>
              <w:rPr>
                <w:rFonts w:asciiTheme="minorHAnsi" w:hAnsiTheme="minorHAnsi" w:cstheme="minorHAnsi"/>
              </w:rPr>
            </w:pPr>
          </w:p>
          <w:p w14:paraId="13C18622" w14:textId="728AB3BE" w:rsidR="00F9239A" w:rsidRPr="00F9239A" w:rsidRDefault="000558B1" w:rsidP="00F9239A">
            <w:pPr>
              <w:spacing w:after="0" w:line="240" w:lineRule="auto"/>
              <w:rPr>
                <w:rFonts w:asciiTheme="minorHAnsi" w:hAnsiTheme="minorHAnsi" w:cstheme="minorHAnsi"/>
                <w:b/>
                <w:bCs/>
              </w:rPr>
            </w:pPr>
            <w:r>
              <w:rPr>
                <w:rFonts w:asciiTheme="minorHAnsi" w:hAnsiTheme="minorHAnsi" w:cstheme="minorHAnsi"/>
                <w:b/>
                <w:bCs/>
              </w:rPr>
              <w:t xml:space="preserve">Industrial Revolution </w:t>
            </w:r>
            <w:r w:rsidR="007A1F6B">
              <w:rPr>
                <w:rFonts w:asciiTheme="minorHAnsi" w:hAnsiTheme="minorHAnsi" w:cstheme="minorHAnsi"/>
                <w:b/>
                <w:bCs/>
              </w:rPr>
              <w:t>PowerPoint (20 minutes)</w:t>
            </w:r>
          </w:p>
          <w:p w14:paraId="43841249" w14:textId="77777777" w:rsidR="00F9239A" w:rsidRDefault="00F9239A" w:rsidP="00F9239A">
            <w:pPr>
              <w:spacing w:after="0" w:line="240" w:lineRule="auto"/>
              <w:rPr>
                <w:rFonts w:asciiTheme="minorHAnsi" w:hAnsiTheme="minorHAnsi" w:cstheme="minorHAnsi"/>
              </w:rPr>
            </w:pPr>
          </w:p>
          <w:p w14:paraId="3CBE59D4" w14:textId="0337F1C6" w:rsidR="00F9239A" w:rsidRDefault="00F9239A" w:rsidP="00F9239A">
            <w:pPr>
              <w:rPr>
                <w:rFonts w:asciiTheme="minorHAnsi" w:hAnsiTheme="minorHAnsi" w:cstheme="minorHAnsi"/>
                <w:b/>
                <w:bCs/>
              </w:rPr>
            </w:pPr>
            <w:r>
              <w:rPr>
                <w:rFonts w:asciiTheme="minorHAnsi" w:hAnsiTheme="minorHAnsi" w:cstheme="minorHAnsi"/>
                <w:b/>
                <w:bCs/>
              </w:rPr>
              <w:t>Exhibition Gallery Walk Part 1 (2</w:t>
            </w:r>
            <w:r w:rsidR="003C4F0C">
              <w:rPr>
                <w:rFonts w:asciiTheme="minorHAnsi" w:hAnsiTheme="minorHAnsi" w:cstheme="minorHAnsi"/>
                <w:b/>
                <w:bCs/>
              </w:rPr>
              <w:t>0</w:t>
            </w:r>
            <w:r>
              <w:rPr>
                <w:rFonts w:asciiTheme="minorHAnsi" w:hAnsiTheme="minorHAnsi" w:cstheme="minorHAnsi"/>
                <w:b/>
                <w:bCs/>
              </w:rPr>
              <w:t xml:space="preserve"> minutes)</w:t>
            </w:r>
          </w:p>
          <w:p w14:paraId="6D88F5A7" w14:textId="09C516BB" w:rsidR="00F9239A" w:rsidRDefault="00F9239A" w:rsidP="00F9239A">
            <w:pPr>
              <w:rPr>
                <w:rFonts w:asciiTheme="minorHAnsi" w:hAnsiTheme="minorHAnsi" w:cstheme="minorHAnsi"/>
              </w:rPr>
            </w:pPr>
            <w:r>
              <w:rPr>
                <w:rFonts w:asciiTheme="minorHAnsi" w:hAnsiTheme="minorHAnsi" w:cstheme="minorHAnsi"/>
              </w:rPr>
              <w:t xml:space="preserve">Divide students into small groups and instruct them to view the first </w:t>
            </w:r>
            <w:r w:rsidR="003C4F0C">
              <w:rPr>
                <w:rFonts w:asciiTheme="minorHAnsi" w:hAnsiTheme="minorHAnsi" w:cstheme="minorHAnsi"/>
              </w:rPr>
              <w:t>3</w:t>
            </w:r>
            <w:r>
              <w:rPr>
                <w:rFonts w:asciiTheme="minorHAnsi" w:hAnsiTheme="minorHAnsi" w:cstheme="minorHAnsi"/>
              </w:rPr>
              <w:t xml:space="preserve"> panels in the </w:t>
            </w:r>
            <w:r w:rsidRPr="000700FB">
              <w:rPr>
                <w:rFonts w:asciiTheme="minorHAnsi" w:hAnsiTheme="minorHAnsi" w:cstheme="minorHAnsi"/>
                <w:i/>
                <w:iCs/>
              </w:rPr>
              <w:lastRenderedPageBreak/>
              <w:t>WPF: Trailblazer of Industrial America exhibition</w:t>
            </w:r>
            <w:r>
              <w:rPr>
                <w:rFonts w:asciiTheme="minorHAnsi" w:hAnsiTheme="minorHAnsi" w:cstheme="minorHAnsi"/>
              </w:rPr>
              <w:t>. Explain that the Foundry was one of the first industrial companies in the United States. Students should work together to answer the questions corresponding to each panel on the worksheet provided</w:t>
            </w:r>
            <w:r w:rsidR="000E53F2">
              <w:rPr>
                <w:rFonts w:asciiTheme="minorHAnsi" w:hAnsiTheme="minorHAnsi" w:cstheme="minorHAnsi"/>
              </w:rPr>
              <w:t xml:space="preserve"> and take notes using the “Social, Political, Economic, Geographic” organizer.</w:t>
            </w:r>
            <w:r>
              <w:rPr>
                <w:rFonts w:asciiTheme="minorHAnsi" w:hAnsiTheme="minorHAnsi" w:cstheme="minorHAnsi"/>
              </w:rPr>
              <w:t xml:space="preserve"> After 20 minutes, gather students together to review the questions.</w:t>
            </w:r>
          </w:p>
          <w:p w14:paraId="36CAD482" w14:textId="77777777" w:rsidR="00F9239A" w:rsidRPr="00991190" w:rsidRDefault="00F9239A" w:rsidP="00F9239A">
            <w:pPr>
              <w:rPr>
                <w:rFonts w:ascii="Times New Roman" w:hAnsi="Times New Roman"/>
              </w:rPr>
            </w:pPr>
          </w:p>
        </w:tc>
        <w:tc>
          <w:tcPr>
            <w:tcW w:w="4720" w:type="dxa"/>
          </w:tcPr>
          <w:p w14:paraId="512829E9" w14:textId="7A2F3B9E" w:rsidR="00F9239A" w:rsidRDefault="00F9239A" w:rsidP="00F9239A">
            <w:pPr>
              <w:rPr>
                <w:rFonts w:asciiTheme="minorHAnsi" w:hAnsiTheme="minorHAnsi" w:cstheme="minorHAnsi"/>
                <w:b/>
                <w:bCs/>
              </w:rPr>
            </w:pPr>
            <w:r>
              <w:rPr>
                <w:rFonts w:asciiTheme="minorHAnsi" w:hAnsiTheme="minorHAnsi" w:cstheme="minorHAnsi"/>
                <w:b/>
                <w:bCs/>
              </w:rPr>
              <w:lastRenderedPageBreak/>
              <w:t>Opening Activity (15 minutes)</w:t>
            </w:r>
          </w:p>
          <w:p w14:paraId="0CDCB613" w14:textId="77777777" w:rsidR="00F9239A" w:rsidRDefault="00F9239A" w:rsidP="00F9239A">
            <w:pPr>
              <w:rPr>
                <w:rFonts w:asciiTheme="minorHAnsi" w:hAnsiTheme="minorHAnsi" w:cstheme="minorHAnsi"/>
                <w:sz w:val="24"/>
                <w:szCs w:val="24"/>
              </w:rPr>
            </w:pPr>
            <w:r w:rsidRPr="00682012">
              <w:rPr>
                <w:rFonts w:asciiTheme="minorHAnsi" w:hAnsiTheme="minorHAnsi" w:cstheme="minorHAnsi"/>
                <w:b/>
                <w:bCs/>
                <w:sz w:val="24"/>
                <w:szCs w:val="24"/>
              </w:rPr>
              <w:lastRenderedPageBreak/>
              <w:t>Vocabulary Pictionary</w:t>
            </w:r>
            <w:r>
              <w:rPr>
                <w:rFonts w:asciiTheme="minorHAnsi" w:hAnsiTheme="minorHAnsi" w:cstheme="minorHAnsi"/>
                <w:b/>
                <w:bCs/>
                <w:sz w:val="24"/>
                <w:szCs w:val="24"/>
              </w:rPr>
              <w:t>:</w:t>
            </w:r>
            <w:r w:rsidRPr="00682012">
              <w:rPr>
                <w:rFonts w:asciiTheme="minorHAnsi" w:hAnsiTheme="minorHAnsi" w:cstheme="minorHAnsi"/>
                <w:sz w:val="24"/>
                <w:szCs w:val="24"/>
              </w:rPr>
              <w:t xml:space="preserve"> </w:t>
            </w:r>
            <w:r>
              <w:rPr>
                <w:rFonts w:asciiTheme="minorHAnsi" w:hAnsiTheme="minorHAnsi" w:cstheme="minorHAnsi"/>
                <w:sz w:val="24"/>
                <w:szCs w:val="24"/>
              </w:rPr>
              <w:t xml:space="preserve"> Divide students into groups,</w:t>
            </w:r>
            <w:r w:rsidRPr="00682012">
              <w:rPr>
                <w:rFonts w:asciiTheme="minorHAnsi" w:hAnsiTheme="minorHAnsi" w:cstheme="minorHAnsi"/>
                <w:sz w:val="24"/>
                <w:szCs w:val="24"/>
              </w:rPr>
              <w:t xml:space="preserve"> provide each one with a vocabulary word from </w:t>
            </w:r>
            <w:r>
              <w:rPr>
                <w:rFonts w:asciiTheme="minorHAnsi" w:hAnsiTheme="minorHAnsi" w:cstheme="minorHAnsi"/>
                <w:sz w:val="24"/>
                <w:szCs w:val="24"/>
              </w:rPr>
              <w:t>yesterday’s</w:t>
            </w:r>
            <w:r w:rsidRPr="00682012">
              <w:rPr>
                <w:rFonts w:asciiTheme="minorHAnsi" w:hAnsiTheme="minorHAnsi" w:cstheme="minorHAnsi"/>
                <w:sz w:val="24"/>
                <w:szCs w:val="24"/>
              </w:rPr>
              <w:t xml:space="preserve"> lesson, instruct them not to share their word with other groups. Have one representative of each group draw a picture that represents the vocabulary word and/or its definition and present it to the rest of the class for them to guess.</w:t>
            </w:r>
          </w:p>
          <w:p w14:paraId="0A41B5FF" w14:textId="4D40B444" w:rsidR="00F9239A" w:rsidRPr="007D53CA" w:rsidRDefault="00F9239A" w:rsidP="00F9239A">
            <w:pPr>
              <w:rPr>
                <w:rFonts w:asciiTheme="minorHAnsi" w:hAnsiTheme="minorHAnsi" w:cstheme="minorHAnsi"/>
                <w:sz w:val="24"/>
                <w:szCs w:val="24"/>
              </w:rPr>
            </w:pPr>
            <w:r>
              <w:rPr>
                <w:rFonts w:asciiTheme="minorHAnsi" w:hAnsiTheme="minorHAnsi" w:cstheme="minorHAnsi"/>
                <w:sz w:val="24"/>
                <w:szCs w:val="24"/>
              </w:rPr>
              <w:t>Introduce SWBAT and new vocabulary word</w:t>
            </w:r>
            <w:r w:rsidR="007A1F6B">
              <w:rPr>
                <w:rFonts w:asciiTheme="minorHAnsi" w:hAnsiTheme="minorHAnsi" w:cstheme="minorHAnsi"/>
                <w:sz w:val="24"/>
                <w:szCs w:val="24"/>
              </w:rPr>
              <w:t>s</w:t>
            </w:r>
            <w:r>
              <w:rPr>
                <w:rFonts w:asciiTheme="minorHAnsi" w:hAnsiTheme="minorHAnsi" w:cstheme="minorHAnsi"/>
                <w:sz w:val="24"/>
                <w:szCs w:val="24"/>
              </w:rPr>
              <w:t xml:space="preserve"> </w:t>
            </w:r>
          </w:p>
          <w:p w14:paraId="15EFA8DE" w14:textId="77777777" w:rsidR="00F9239A" w:rsidRDefault="00F9239A" w:rsidP="00F9239A">
            <w:pPr>
              <w:rPr>
                <w:rFonts w:asciiTheme="minorHAnsi" w:hAnsiTheme="minorHAnsi" w:cstheme="minorHAnsi"/>
                <w:b/>
                <w:bCs/>
              </w:rPr>
            </w:pPr>
            <w:r>
              <w:rPr>
                <w:rFonts w:asciiTheme="minorHAnsi" w:hAnsiTheme="minorHAnsi" w:cstheme="minorHAnsi"/>
                <w:b/>
                <w:bCs/>
              </w:rPr>
              <w:t>Vocabulary Word:</w:t>
            </w:r>
          </w:p>
          <w:p w14:paraId="262E0D17" w14:textId="77777777" w:rsidR="00F9239A" w:rsidRDefault="00F9239A" w:rsidP="00F9239A">
            <w:pPr>
              <w:spacing w:after="0" w:line="240" w:lineRule="auto"/>
              <w:rPr>
                <w:rFonts w:asciiTheme="minorHAnsi" w:hAnsiTheme="minorHAnsi" w:cstheme="minorHAnsi"/>
              </w:rPr>
            </w:pPr>
            <w:r>
              <w:rPr>
                <w:rFonts w:asciiTheme="minorHAnsi" w:hAnsiTheme="minorHAnsi" w:cstheme="minorHAnsi"/>
                <w:i/>
                <w:iCs/>
              </w:rPr>
              <w:t xml:space="preserve">Paternalism: </w:t>
            </w:r>
            <w:r>
              <w:rPr>
                <w:rFonts w:asciiTheme="minorHAnsi" w:hAnsiTheme="minorHAnsi" w:cstheme="minorHAnsi"/>
              </w:rPr>
              <w:t xml:space="preserve">workplace managers </w:t>
            </w:r>
            <w:r w:rsidRPr="00A537DB">
              <w:rPr>
                <w:rFonts w:asciiTheme="minorHAnsi" w:hAnsiTheme="minorHAnsi" w:cstheme="minorHAnsi"/>
              </w:rPr>
              <w:t xml:space="preserve">act as a ‘father figure,’ </w:t>
            </w:r>
            <w:r>
              <w:rPr>
                <w:rFonts w:asciiTheme="minorHAnsi" w:hAnsiTheme="minorHAnsi" w:cstheme="minorHAnsi"/>
              </w:rPr>
              <w:t xml:space="preserve">controlling employees social and economic life while </w:t>
            </w:r>
            <w:r w:rsidRPr="00A537DB">
              <w:rPr>
                <w:rFonts w:asciiTheme="minorHAnsi" w:hAnsiTheme="minorHAnsi" w:cstheme="minorHAnsi"/>
              </w:rPr>
              <w:t>providing benefits like housing</w:t>
            </w:r>
            <w:r>
              <w:rPr>
                <w:rFonts w:asciiTheme="minorHAnsi" w:hAnsiTheme="minorHAnsi" w:cstheme="minorHAnsi"/>
              </w:rPr>
              <w:t>.</w:t>
            </w:r>
          </w:p>
          <w:p w14:paraId="4FB8E6EC" w14:textId="7165498E" w:rsidR="00F9239A" w:rsidRPr="008E2143" w:rsidRDefault="00F9239A" w:rsidP="00F9239A">
            <w:pPr>
              <w:spacing w:after="0" w:line="240" w:lineRule="auto"/>
              <w:rPr>
                <w:rFonts w:asciiTheme="minorHAnsi" w:hAnsiTheme="minorHAnsi" w:cstheme="minorHAnsi"/>
              </w:rPr>
            </w:pPr>
            <w:r w:rsidRPr="008E2143">
              <w:rPr>
                <w:rFonts w:asciiTheme="minorHAnsi" w:hAnsiTheme="minorHAnsi" w:cstheme="minorHAnsi"/>
                <w:i/>
                <w:iCs/>
              </w:rPr>
              <w:t>Immigrant</w:t>
            </w:r>
            <w:r w:rsidRPr="008E2143">
              <w:rPr>
                <w:rFonts w:asciiTheme="minorHAnsi" w:hAnsiTheme="minorHAnsi" w:cstheme="minorHAnsi"/>
              </w:rPr>
              <w:t>:</w:t>
            </w:r>
            <w:r w:rsidR="008E2143">
              <w:rPr>
                <w:rFonts w:asciiTheme="minorHAnsi" w:hAnsiTheme="minorHAnsi" w:cstheme="minorHAnsi"/>
              </w:rPr>
              <w:t xml:space="preserve"> A person who comes to live permanently in a foreign country.</w:t>
            </w:r>
          </w:p>
          <w:p w14:paraId="037FD516" w14:textId="77777777" w:rsidR="00F9239A" w:rsidRDefault="00F9239A" w:rsidP="00F9239A">
            <w:pPr>
              <w:spacing w:after="0" w:line="240" w:lineRule="auto"/>
              <w:rPr>
                <w:rFonts w:asciiTheme="minorHAnsi" w:hAnsiTheme="minorHAnsi" w:cstheme="minorHAnsi"/>
              </w:rPr>
            </w:pPr>
          </w:p>
          <w:p w14:paraId="5A1E6F4D" w14:textId="0B81D428" w:rsidR="00F9239A" w:rsidRDefault="00F9239A" w:rsidP="00F9239A">
            <w:pPr>
              <w:spacing w:after="0" w:line="240" w:lineRule="auto"/>
              <w:rPr>
                <w:rFonts w:asciiTheme="minorHAnsi" w:hAnsiTheme="minorHAnsi" w:cstheme="minorHAnsi"/>
              </w:rPr>
            </w:pPr>
            <w:r>
              <w:rPr>
                <w:rFonts w:asciiTheme="minorHAnsi" w:hAnsiTheme="minorHAnsi" w:cstheme="minorHAnsi"/>
                <w:b/>
                <w:bCs/>
              </w:rPr>
              <w:t xml:space="preserve">Exhibition Gallery Walk Part 2 </w:t>
            </w:r>
            <w:r w:rsidRPr="00DC2701">
              <w:rPr>
                <w:rFonts w:asciiTheme="minorHAnsi" w:hAnsiTheme="minorHAnsi" w:cstheme="minorHAnsi"/>
                <w:b/>
                <w:bCs/>
              </w:rPr>
              <w:t>(</w:t>
            </w:r>
            <w:r w:rsidR="003C4F0C">
              <w:rPr>
                <w:rFonts w:asciiTheme="minorHAnsi" w:hAnsiTheme="minorHAnsi" w:cstheme="minorHAnsi"/>
                <w:b/>
                <w:bCs/>
              </w:rPr>
              <w:t>30</w:t>
            </w:r>
            <w:r w:rsidRPr="00DC2701">
              <w:rPr>
                <w:rFonts w:asciiTheme="minorHAnsi" w:hAnsiTheme="minorHAnsi" w:cstheme="minorHAnsi"/>
                <w:b/>
                <w:bCs/>
              </w:rPr>
              <w:t xml:space="preserve"> minutes)</w:t>
            </w:r>
          </w:p>
          <w:p w14:paraId="5CA0D3A8" w14:textId="77777777" w:rsidR="00F9239A" w:rsidRDefault="00F9239A" w:rsidP="00F9239A">
            <w:pPr>
              <w:spacing w:after="0" w:line="240" w:lineRule="auto"/>
              <w:rPr>
                <w:rFonts w:asciiTheme="minorHAnsi" w:hAnsiTheme="minorHAnsi" w:cstheme="minorHAnsi"/>
              </w:rPr>
            </w:pPr>
          </w:p>
          <w:p w14:paraId="20E4C972" w14:textId="2863E860" w:rsidR="00F9239A" w:rsidRDefault="00F9239A" w:rsidP="00F9239A">
            <w:pPr>
              <w:rPr>
                <w:rFonts w:asciiTheme="minorHAnsi" w:hAnsiTheme="minorHAnsi" w:cstheme="minorHAnsi"/>
              </w:rPr>
            </w:pPr>
            <w:r>
              <w:rPr>
                <w:rFonts w:asciiTheme="minorHAnsi" w:hAnsiTheme="minorHAnsi" w:cstheme="minorHAnsi"/>
              </w:rPr>
              <w:t xml:space="preserve">Divide students into small groups and instruct them to view the </w:t>
            </w:r>
            <w:r w:rsidR="003C4F0C">
              <w:rPr>
                <w:rFonts w:asciiTheme="minorHAnsi" w:hAnsiTheme="minorHAnsi" w:cstheme="minorHAnsi"/>
              </w:rPr>
              <w:t>final 5</w:t>
            </w:r>
            <w:r>
              <w:rPr>
                <w:rFonts w:asciiTheme="minorHAnsi" w:hAnsiTheme="minorHAnsi" w:cstheme="minorHAnsi"/>
              </w:rPr>
              <w:t xml:space="preserve"> panels in the </w:t>
            </w:r>
            <w:r w:rsidRPr="00A271CD">
              <w:rPr>
                <w:rFonts w:asciiTheme="minorHAnsi" w:hAnsiTheme="minorHAnsi" w:cstheme="minorHAnsi"/>
                <w:i/>
                <w:iCs/>
              </w:rPr>
              <w:t>WPF: Trailblazer of Industrial America</w:t>
            </w:r>
            <w:r>
              <w:rPr>
                <w:rFonts w:asciiTheme="minorHAnsi" w:hAnsiTheme="minorHAnsi" w:cstheme="minorHAnsi"/>
              </w:rPr>
              <w:t xml:space="preserve"> exhibition. Explain that the Foundry was one of the first industrial companies in the United States. Students should work together to answer the questions corresponding to each panel on the worksheet provided</w:t>
            </w:r>
            <w:r w:rsidR="00DF6476">
              <w:rPr>
                <w:rFonts w:asciiTheme="minorHAnsi" w:hAnsiTheme="minorHAnsi" w:cstheme="minorHAnsi"/>
              </w:rPr>
              <w:t xml:space="preserve"> and take notes using the “Social, Political, Economic, Geographic” organizer </w:t>
            </w:r>
            <w:r>
              <w:rPr>
                <w:rFonts w:asciiTheme="minorHAnsi" w:hAnsiTheme="minorHAnsi" w:cstheme="minorHAnsi"/>
              </w:rPr>
              <w:lastRenderedPageBreak/>
              <w:t>After 20 minutes, gather students together to review the questions.</w:t>
            </w:r>
          </w:p>
          <w:p w14:paraId="12524645" w14:textId="77777777" w:rsidR="00F9239A" w:rsidRDefault="00F9239A" w:rsidP="00F9239A">
            <w:pPr>
              <w:rPr>
                <w:rFonts w:ascii="Times New Roman" w:hAnsi="Times New Roman"/>
                <w:b/>
              </w:rPr>
            </w:pPr>
          </w:p>
          <w:p w14:paraId="795E82CE" w14:textId="77777777" w:rsidR="00F9239A" w:rsidRDefault="00F9239A" w:rsidP="00F9239A">
            <w:pPr>
              <w:rPr>
                <w:rFonts w:ascii="Times New Roman" w:hAnsi="Times New Roman"/>
                <w:b/>
              </w:rPr>
            </w:pPr>
          </w:p>
          <w:p w14:paraId="39CD17F4" w14:textId="77777777" w:rsidR="00F9239A" w:rsidRDefault="00F9239A" w:rsidP="00F9239A">
            <w:pPr>
              <w:rPr>
                <w:rFonts w:ascii="Times New Roman" w:hAnsi="Times New Roman"/>
                <w:b/>
              </w:rPr>
            </w:pPr>
          </w:p>
          <w:p w14:paraId="0C1CB84C" w14:textId="77777777" w:rsidR="00F9239A" w:rsidRPr="00C965B9" w:rsidRDefault="00F9239A" w:rsidP="00F9239A">
            <w:pPr>
              <w:rPr>
                <w:rFonts w:ascii="Times New Roman" w:hAnsi="Times New Roman"/>
                <w:b/>
              </w:rPr>
            </w:pPr>
          </w:p>
          <w:p w14:paraId="44D6E81E" w14:textId="77777777" w:rsidR="00F9239A" w:rsidRPr="00C965B9" w:rsidRDefault="00F9239A" w:rsidP="00F9239A">
            <w:pPr>
              <w:rPr>
                <w:rFonts w:ascii="Times New Roman" w:hAnsi="Times New Roman"/>
              </w:rPr>
            </w:pPr>
            <w:r w:rsidRPr="00C965B9">
              <w:rPr>
                <w:rFonts w:ascii="Times New Roman" w:hAnsi="Times New Roman"/>
                <w:b/>
              </w:rPr>
              <w:t xml:space="preserve"> </w:t>
            </w:r>
          </w:p>
          <w:p w14:paraId="03939CB2" w14:textId="77777777" w:rsidR="00F9239A" w:rsidRPr="00C965B9" w:rsidRDefault="00F9239A" w:rsidP="00F9239A">
            <w:pPr>
              <w:rPr>
                <w:rFonts w:ascii="Times New Roman" w:hAnsi="Times New Roman"/>
              </w:rPr>
            </w:pPr>
          </w:p>
        </w:tc>
        <w:tc>
          <w:tcPr>
            <w:tcW w:w="4630" w:type="dxa"/>
          </w:tcPr>
          <w:p w14:paraId="0870D679" w14:textId="2D1BA79F" w:rsidR="00F9239A" w:rsidRDefault="004249DD" w:rsidP="00F9239A">
            <w:pPr>
              <w:rPr>
                <w:rFonts w:ascii="Times New Roman" w:hAnsi="Times New Roman"/>
                <w:b/>
              </w:rPr>
            </w:pPr>
            <w:r>
              <w:rPr>
                <w:rFonts w:ascii="Times New Roman" w:hAnsi="Times New Roman"/>
                <w:b/>
              </w:rPr>
              <w:lastRenderedPageBreak/>
              <w:t>Opening Activity</w:t>
            </w:r>
            <w:r w:rsidR="002137EB">
              <w:rPr>
                <w:rFonts w:ascii="Times New Roman" w:hAnsi="Times New Roman"/>
                <w:b/>
              </w:rPr>
              <w:t>:</w:t>
            </w:r>
            <w:r>
              <w:rPr>
                <w:rFonts w:ascii="Times New Roman" w:hAnsi="Times New Roman"/>
                <w:b/>
              </w:rPr>
              <w:t xml:space="preserve"> Political Cartoon</w:t>
            </w:r>
            <w:r w:rsidR="007A586D">
              <w:rPr>
                <w:rFonts w:ascii="Times New Roman" w:hAnsi="Times New Roman"/>
                <w:b/>
              </w:rPr>
              <w:t xml:space="preserve"> Analysis</w:t>
            </w:r>
            <w:r w:rsidR="00433BE6">
              <w:rPr>
                <w:rFonts w:ascii="Times New Roman" w:hAnsi="Times New Roman"/>
                <w:b/>
              </w:rPr>
              <w:t xml:space="preserve"> (10-12 minutes)</w:t>
            </w:r>
          </w:p>
          <w:p w14:paraId="43395B10" w14:textId="5D302C7F" w:rsidR="007A586D" w:rsidRDefault="007A586D" w:rsidP="00F9239A">
            <w:pPr>
              <w:rPr>
                <w:rFonts w:ascii="Times New Roman" w:hAnsi="Times New Roman"/>
                <w:bCs/>
              </w:rPr>
            </w:pPr>
            <w:r>
              <w:rPr>
                <w:rFonts w:ascii="Times New Roman" w:hAnsi="Times New Roman"/>
                <w:bCs/>
              </w:rPr>
              <w:lastRenderedPageBreak/>
              <w:t>Show students the political cartoon “Next!” by Joseph Keppler. After carefully viewing the cartoon, students should answer the following questions.</w:t>
            </w:r>
          </w:p>
          <w:p w14:paraId="1C27F1E9" w14:textId="3D24A3D5" w:rsidR="007A586D" w:rsidRDefault="007A586D" w:rsidP="007A586D">
            <w:pPr>
              <w:pStyle w:val="ListParagraph"/>
              <w:numPr>
                <w:ilvl w:val="0"/>
                <w:numId w:val="3"/>
              </w:numPr>
              <w:rPr>
                <w:rFonts w:ascii="Times New Roman" w:hAnsi="Times New Roman"/>
                <w:bCs/>
              </w:rPr>
            </w:pPr>
            <w:r>
              <w:rPr>
                <w:rFonts w:ascii="Times New Roman" w:hAnsi="Times New Roman"/>
                <w:bCs/>
              </w:rPr>
              <w:t>What does the octopus represent</w:t>
            </w:r>
            <w:r w:rsidR="007E6C44">
              <w:rPr>
                <w:rFonts w:ascii="Times New Roman" w:hAnsi="Times New Roman"/>
                <w:bCs/>
              </w:rPr>
              <w:t>, and what are in its tentacles?</w:t>
            </w:r>
          </w:p>
          <w:p w14:paraId="41ADF8FF" w14:textId="773BD00B" w:rsidR="007E6C44" w:rsidRDefault="007E6C44" w:rsidP="007A586D">
            <w:pPr>
              <w:pStyle w:val="ListParagraph"/>
              <w:numPr>
                <w:ilvl w:val="0"/>
                <w:numId w:val="3"/>
              </w:numPr>
              <w:rPr>
                <w:rFonts w:ascii="Times New Roman" w:hAnsi="Times New Roman"/>
                <w:bCs/>
              </w:rPr>
            </w:pPr>
            <w:r>
              <w:rPr>
                <w:rFonts w:ascii="Times New Roman" w:hAnsi="Times New Roman"/>
                <w:bCs/>
              </w:rPr>
              <w:t xml:space="preserve">What is the octopus reaching out for? </w:t>
            </w:r>
          </w:p>
          <w:p w14:paraId="4CA92D22" w14:textId="57996737" w:rsidR="007E6C44" w:rsidRPr="007A586D" w:rsidRDefault="007E6C44" w:rsidP="007A586D">
            <w:pPr>
              <w:pStyle w:val="ListParagraph"/>
              <w:numPr>
                <w:ilvl w:val="0"/>
                <w:numId w:val="3"/>
              </w:numPr>
              <w:rPr>
                <w:rFonts w:ascii="Times New Roman" w:hAnsi="Times New Roman"/>
                <w:bCs/>
              </w:rPr>
            </w:pPr>
            <w:r>
              <w:rPr>
                <w:rFonts w:ascii="Times New Roman" w:hAnsi="Times New Roman"/>
                <w:bCs/>
              </w:rPr>
              <w:t>What is the message of this political cartoon?</w:t>
            </w:r>
          </w:p>
          <w:p w14:paraId="4F167523" w14:textId="77777777" w:rsidR="00E91C03" w:rsidRDefault="00E91C03" w:rsidP="00F9239A">
            <w:pPr>
              <w:rPr>
                <w:rFonts w:ascii="Times New Roman" w:hAnsi="Times New Roman"/>
                <w:b/>
              </w:rPr>
            </w:pPr>
          </w:p>
          <w:p w14:paraId="00647452" w14:textId="33834026" w:rsidR="007827B2" w:rsidRDefault="007827B2" w:rsidP="007827B2">
            <w:pPr>
              <w:rPr>
                <w:rFonts w:asciiTheme="minorHAnsi" w:hAnsiTheme="minorHAnsi" w:cstheme="minorHAnsi"/>
                <w:b/>
                <w:bCs/>
              </w:rPr>
            </w:pPr>
            <w:r>
              <w:rPr>
                <w:rFonts w:asciiTheme="minorHAnsi" w:hAnsiTheme="minorHAnsi" w:cstheme="minorHAnsi"/>
                <w:b/>
                <w:bCs/>
              </w:rPr>
              <w:t xml:space="preserve">Listening Activity: Voices of the Foundry </w:t>
            </w:r>
            <w:r w:rsidR="007A1F6B">
              <w:rPr>
                <w:rFonts w:asciiTheme="minorHAnsi" w:hAnsiTheme="minorHAnsi" w:cstheme="minorHAnsi"/>
                <w:b/>
                <w:bCs/>
              </w:rPr>
              <w:t>(15 minutes.)</w:t>
            </w:r>
          </w:p>
          <w:p w14:paraId="129F62D2" w14:textId="525A28C6" w:rsidR="00433BE6" w:rsidRDefault="007827B2" w:rsidP="007A1F6B">
            <w:pPr>
              <w:rPr>
                <w:rFonts w:asciiTheme="minorHAnsi" w:hAnsiTheme="minorHAnsi" w:cstheme="minorHAnsi"/>
              </w:rPr>
            </w:pPr>
            <w:r>
              <w:rPr>
                <w:rFonts w:asciiTheme="minorHAnsi" w:hAnsiTheme="minorHAnsi" w:cstheme="minorHAnsi"/>
              </w:rPr>
              <w:t xml:space="preserve">Visit </w:t>
            </w:r>
            <w:r w:rsidR="00937702" w:rsidRPr="00937702">
              <w:rPr>
                <w:rFonts w:asciiTheme="minorHAnsi" w:hAnsiTheme="minorHAnsi" w:cstheme="minorHAnsi"/>
                <w:b/>
                <w:bCs/>
              </w:rPr>
              <w:t>http://www.putnamhistorymuseum.org/home/voices-of-the-foundry/</w:t>
            </w:r>
            <w:r w:rsidR="00937702" w:rsidRPr="00937702">
              <w:rPr>
                <w:rFonts w:asciiTheme="minorHAnsi" w:hAnsiTheme="minorHAnsi" w:cstheme="minorHAnsi"/>
                <w:b/>
                <w:bCs/>
              </w:rPr>
              <w:t xml:space="preserve"> </w:t>
            </w:r>
            <w:r w:rsidR="00937702">
              <w:rPr>
                <w:rFonts w:asciiTheme="minorHAnsi" w:hAnsiTheme="minorHAnsi" w:cstheme="minorHAnsi"/>
                <w:b/>
                <w:bCs/>
              </w:rPr>
              <w:t xml:space="preserve"> </w:t>
            </w:r>
            <w:bookmarkStart w:id="0" w:name="_GoBack"/>
            <w:bookmarkEnd w:id="0"/>
            <w:r>
              <w:rPr>
                <w:rFonts w:asciiTheme="minorHAnsi" w:hAnsiTheme="minorHAnsi" w:cstheme="minorHAnsi"/>
              </w:rPr>
              <w:t xml:space="preserve">explain to students that they will hear readings of primary sources written by men who worked or lived near the Foundry. Play </w:t>
            </w:r>
            <w:r w:rsidR="00433BE6">
              <w:rPr>
                <w:rFonts w:asciiTheme="minorHAnsi" w:hAnsiTheme="minorHAnsi" w:cstheme="minorHAnsi"/>
              </w:rPr>
              <w:t xml:space="preserve">the following </w:t>
            </w:r>
            <w:r>
              <w:rPr>
                <w:rFonts w:asciiTheme="minorHAnsi" w:hAnsiTheme="minorHAnsi" w:cstheme="minorHAnsi"/>
              </w:rPr>
              <w:t>audio clips</w:t>
            </w:r>
            <w:r w:rsidR="00433BE6">
              <w:rPr>
                <w:rFonts w:asciiTheme="minorHAnsi" w:hAnsiTheme="minorHAnsi" w:cstheme="minorHAnsi"/>
              </w:rPr>
              <w:t xml:space="preserve"> and instruct students</w:t>
            </w:r>
            <w:r w:rsidR="004A3426">
              <w:rPr>
                <w:rFonts w:asciiTheme="minorHAnsi" w:hAnsiTheme="minorHAnsi" w:cstheme="minorHAnsi"/>
              </w:rPr>
              <w:t xml:space="preserve"> </w:t>
            </w:r>
            <w:r w:rsidR="00433BE6">
              <w:rPr>
                <w:rFonts w:asciiTheme="minorHAnsi" w:hAnsiTheme="minorHAnsi" w:cstheme="minorHAnsi"/>
              </w:rPr>
              <w:t xml:space="preserve">to take notes </w:t>
            </w:r>
            <w:r w:rsidR="00DF6476">
              <w:rPr>
                <w:rFonts w:asciiTheme="minorHAnsi" w:hAnsiTheme="minorHAnsi" w:cstheme="minorHAnsi"/>
              </w:rPr>
              <w:t>using the “Social, Political, Economic, Geographic” organizer</w:t>
            </w:r>
            <w:r w:rsidR="00AF7BC0">
              <w:rPr>
                <w:rFonts w:asciiTheme="minorHAnsi" w:hAnsiTheme="minorHAnsi" w:cstheme="minorHAnsi"/>
              </w:rPr>
              <w:t>.</w:t>
            </w:r>
            <w:r w:rsidR="004E050C">
              <w:rPr>
                <w:rFonts w:asciiTheme="minorHAnsi" w:hAnsiTheme="minorHAnsi" w:cstheme="minorHAnsi"/>
              </w:rPr>
              <w:t xml:space="preserve"> After listening to the clips students should answer the questions below.</w:t>
            </w:r>
          </w:p>
          <w:p w14:paraId="5D896C2F" w14:textId="1A7CAEC1" w:rsidR="00433BE6" w:rsidRDefault="00433BE6" w:rsidP="00ED7741">
            <w:pPr>
              <w:spacing w:after="120" w:line="240" w:lineRule="auto"/>
              <w:rPr>
                <w:rFonts w:asciiTheme="minorHAnsi" w:hAnsiTheme="minorHAnsi" w:cstheme="minorHAnsi"/>
              </w:rPr>
            </w:pPr>
            <w:r>
              <w:rPr>
                <w:rFonts w:asciiTheme="minorHAnsi" w:hAnsiTheme="minorHAnsi" w:cstheme="minorHAnsi"/>
                <w:b/>
                <w:bCs/>
              </w:rPr>
              <w:t xml:space="preserve">Beginnings: </w:t>
            </w:r>
            <w:r>
              <w:rPr>
                <w:rFonts w:asciiTheme="minorHAnsi" w:hAnsiTheme="minorHAnsi" w:cstheme="minorHAnsi"/>
              </w:rPr>
              <w:t>All</w:t>
            </w:r>
            <w:r w:rsidR="007827B2">
              <w:rPr>
                <w:rFonts w:asciiTheme="minorHAnsi" w:hAnsiTheme="minorHAnsi" w:cstheme="minorHAnsi"/>
              </w:rPr>
              <w:t xml:space="preserve"> </w:t>
            </w:r>
          </w:p>
          <w:p w14:paraId="7A481782" w14:textId="7DFC989D" w:rsidR="00433BE6" w:rsidRPr="00433BE6" w:rsidRDefault="00433BE6" w:rsidP="00ED7741">
            <w:pPr>
              <w:spacing w:after="120" w:line="240" w:lineRule="auto"/>
              <w:rPr>
                <w:rFonts w:asciiTheme="minorHAnsi" w:hAnsiTheme="minorHAnsi" w:cstheme="minorHAnsi"/>
              </w:rPr>
            </w:pPr>
            <w:r>
              <w:rPr>
                <w:rFonts w:asciiTheme="minorHAnsi" w:hAnsiTheme="minorHAnsi" w:cstheme="minorHAnsi"/>
                <w:b/>
                <w:bCs/>
              </w:rPr>
              <w:t xml:space="preserve">A New Kind of Workplace: </w:t>
            </w:r>
            <w:r>
              <w:rPr>
                <w:rFonts w:asciiTheme="minorHAnsi" w:hAnsiTheme="minorHAnsi" w:cstheme="minorHAnsi"/>
              </w:rPr>
              <w:t>All</w:t>
            </w:r>
          </w:p>
          <w:p w14:paraId="295FD2B6" w14:textId="55D94CBC" w:rsidR="00433BE6" w:rsidRDefault="00433BE6" w:rsidP="00ED7741">
            <w:pPr>
              <w:spacing w:after="120" w:line="240" w:lineRule="auto"/>
              <w:rPr>
                <w:rFonts w:asciiTheme="minorHAnsi" w:hAnsiTheme="minorHAnsi" w:cstheme="minorHAnsi"/>
              </w:rPr>
            </w:pPr>
            <w:r>
              <w:rPr>
                <w:rFonts w:asciiTheme="minorHAnsi" w:hAnsiTheme="minorHAnsi" w:cstheme="minorHAnsi"/>
                <w:b/>
                <w:bCs/>
              </w:rPr>
              <w:t xml:space="preserve">Vertical Integration: </w:t>
            </w:r>
            <w:r>
              <w:rPr>
                <w:rFonts w:asciiTheme="minorHAnsi" w:hAnsiTheme="minorHAnsi" w:cstheme="minorHAnsi"/>
              </w:rPr>
              <w:t>All</w:t>
            </w:r>
          </w:p>
          <w:p w14:paraId="0C61ADAE" w14:textId="670F9202" w:rsidR="00433BE6" w:rsidRDefault="00433BE6" w:rsidP="00ED7741">
            <w:pPr>
              <w:spacing w:after="120" w:line="240" w:lineRule="auto"/>
              <w:rPr>
                <w:rFonts w:asciiTheme="minorHAnsi" w:hAnsiTheme="minorHAnsi" w:cstheme="minorHAnsi"/>
              </w:rPr>
            </w:pPr>
            <w:r>
              <w:rPr>
                <w:rFonts w:asciiTheme="minorHAnsi" w:hAnsiTheme="minorHAnsi" w:cstheme="minorHAnsi"/>
                <w:b/>
                <w:bCs/>
              </w:rPr>
              <w:t xml:space="preserve">Paternalism: </w:t>
            </w:r>
            <w:r>
              <w:rPr>
                <w:rFonts w:asciiTheme="minorHAnsi" w:hAnsiTheme="minorHAnsi" w:cstheme="minorHAnsi"/>
              </w:rPr>
              <w:t>Thomas Lloyd’s Indenture</w:t>
            </w:r>
          </w:p>
          <w:p w14:paraId="5B614D56" w14:textId="3B7B3877" w:rsidR="00433BE6" w:rsidRPr="00433BE6" w:rsidRDefault="00433BE6" w:rsidP="00ED7741">
            <w:pPr>
              <w:spacing w:after="120" w:line="240" w:lineRule="auto"/>
              <w:rPr>
                <w:rFonts w:asciiTheme="minorHAnsi" w:hAnsiTheme="minorHAnsi" w:cstheme="minorHAnsi"/>
              </w:rPr>
            </w:pPr>
            <w:r>
              <w:rPr>
                <w:rFonts w:asciiTheme="minorHAnsi" w:hAnsiTheme="minorHAnsi" w:cstheme="minorHAnsi"/>
                <w:b/>
                <w:bCs/>
              </w:rPr>
              <w:lastRenderedPageBreak/>
              <w:t xml:space="preserve">Growing the Cold Spring Community: </w:t>
            </w:r>
            <w:r>
              <w:rPr>
                <w:rFonts w:asciiTheme="minorHAnsi" w:hAnsiTheme="minorHAnsi" w:cstheme="minorHAnsi"/>
              </w:rPr>
              <w:t>Thomas Wylie on home life. Remind students that this is the same person they read a quote from on their worksheet.</w:t>
            </w:r>
          </w:p>
          <w:p w14:paraId="16A4A56B" w14:textId="419F71AC" w:rsidR="007A1F6B" w:rsidRDefault="007A1F6B" w:rsidP="00ED7741">
            <w:pPr>
              <w:spacing w:after="120" w:line="240" w:lineRule="auto"/>
              <w:rPr>
                <w:rFonts w:asciiTheme="minorHAnsi" w:hAnsiTheme="minorHAnsi" w:cstheme="minorHAnsi"/>
              </w:rPr>
            </w:pPr>
            <w:r>
              <w:rPr>
                <w:rFonts w:asciiTheme="minorHAnsi" w:hAnsiTheme="minorHAnsi" w:cstheme="minorHAnsi"/>
                <w:b/>
                <w:bCs/>
              </w:rPr>
              <w:t>Success</w:t>
            </w:r>
            <w:r w:rsidR="00433BE6">
              <w:rPr>
                <w:rFonts w:asciiTheme="minorHAnsi" w:hAnsiTheme="minorHAnsi" w:cstheme="minorHAnsi"/>
                <w:b/>
                <w:bCs/>
              </w:rPr>
              <w:t>!</w:t>
            </w:r>
            <w:r>
              <w:rPr>
                <w:rFonts w:asciiTheme="minorHAnsi" w:hAnsiTheme="minorHAnsi" w:cstheme="minorHAnsi"/>
                <w:b/>
                <w:bCs/>
              </w:rPr>
              <w:t xml:space="preserve">: </w:t>
            </w:r>
            <w:r w:rsidR="00433BE6">
              <w:rPr>
                <w:rFonts w:asciiTheme="minorHAnsi" w:hAnsiTheme="minorHAnsi" w:cstheme="minorHAnsi"/>
              </w:rPr>
              <w:t>All</w:t>
            </w:r>
          </w:p>
          <w:p w14:paraId="3F8C7A2E" w14:textId="77777777" w:rsidR="004E050C" w:rsidRDefault="004E050C" w:rsidP="004E050C">
            <w:pPr>
              <w:pStyle w:val="ListParagraph"/>
              <w:numPr>
                <w:ilvl w:val="0"/>
                <w:numId w:val="4"/>
              </w:numPr>
              <w:rPr>
                <w:rFonts w:asciiTheme="minorHAnsi" w:hAnsiTheme="minorHAnsi" w:cstheme="minorHAnsi"/>
              </w:rPr>
            </w:pPr>
            <w:r>
              <w:rPr>
                <w:rFonts w:asciiTheme="minorHAnsi" w:hAnsiTheme="minorHAnsi" w:cstheme="minorHAnsi"/>
              </w:rPr>
              <w:t>How did the West Point Foundry control the lives of their workers?</w:t>
            </w:r>
          </w:p>
          <w:p w14:paraId="0B37FB80" w14:textId="77777777" w:rsidR="004E050C" w:rsidRDefault="004E050C" w:rsidP="004E050C">
            <w:pPr>
              <w:pStyle w:val="ListParagraph"/>
              <w:numPr>
                <w:ilvl w:val="0"/>
                <w:numId w:val="4"/>
              </w:numPr>
              <w:rPr>
                <w:rFonts w:asciiTheme="minorHAnsi" w:hAnsiTheme="minorHAnsi" w:cstheme="minorHAnsi"/>
              </w:rPr>
            </w:pPr>
            <w:r>
              <w:rPr>
                <w:rFonts w:asciiTheme="minorHAnsi" w:hAnsiTheme="minorHAnsi" w:cstheme="minorHAnsi"/>
              </w:rPr>
              <w:t>What impact did the WPF have on the natural environment?</w:t>
            </w:r>
          </w:p>
          <w:p w14:paraId="7DB8073B" w14:textId="72F3B7B8" w:rsidR="004E050C" w:rsidRPr="00465633" w:rsidRDefault="004E050C" w:rsidP="004E050C">
            <w:pPr>
              <w:pStyle w:val="ListParagraph"/>
              <w:numPr>
                <w:ilvl w:val="0"/>
                <w:numId w:val="4"/>
              </w:numPr>
              <w:rPr>
                <w:rFonts w:asciiTheme="minorHAnsi" w:hAnsiTheme="minorHAnsi" w:cstheme="minorHAnsi"/>
              </w:rPr>
            </w:pPr>
            <w:r>
              <w:rPr>
                <w:rFonts w:asciiTheme="minorHAnsi" w:hAnsiTheme="minorHAnsi" w:cstheme="minorHAnsi"/>
              </w:rPr>
              <w:t>Why did employees of the WPF strike in 1864?</w:t>
            </w:r>
          </w:p>
          <w:p w14:paraId="4365D329" w14:textId="77777777" w:rsidR="000700FB" w:rsidRDefault="000700FB" w:rsidP="00CE70BA">
            <w:pPr>
              <w:rPr>
                <w:rFonts w:ascii="Times New Roman" w:hAnsi="Times New Roman"/>
                <w:b/>
              </w:rPr>
            </w:pPr>
          </w:p>
          <w:p w14:paraId="35720F3D" w14:textId="56137469" w:rsidR="00CE70BA" w:rsidRDefault="00CE70BA" w:rsidP="00CE70BA">
            <w:pPr>
              <w:rPr>
                <w:rFonts w:ascii="Times New Roman" w:hAnsi="Times New Roman"/>
                <w:b/>
              </w:rPr>
            </w:pPr>
            <w:r>
              <w:rPr>
                <w:rFonts w:ascii="Times New Roman" w:hAnsi="Times New Roman"/>
                <w:b/>
              </w:rPr>
              <w:t xml:space="preserve">Closing Activity: </w:t>
            </w:r>
            <w:r>
              <w:rPr>
                <w:rFonts w:ascii="Times New Roman" w:hAnsi="Times New Roman"/>
                <w:bCs/>
              </w:rPr>
              <w:t>Assign homework, ask students if they have any questions about the detail</w:t>
            </w:r>
            <w:r w:rsidR="004A3426">
              <w:rPr>
                <w:rFonts w:ascii="Times New Roman" w:hAnsi="Times New Roman"/>
                <w:bCs/>
              </w:rPr>
              <w:t>s. If there is time remaining allow students to begin work on the project.</w:t>
            </w:r>
          </w:p>
          <w:p w14:paraId="6BE088F1" w14:textId="77777777" w:rsidR="00F9239A" w:rsidRPr="00ED7752" w:rsidRDefault="00F9239A" w:rsidP="00F9239A">
            <w:pPr>
              <w:rPr>
                <w:rFonts w:ascii="Times New Roman" w:hAnsi="Times New Roman"/>
                <w:b/>
              </w:rPr>
            </w:pPr>
          </w:p>
        </w:tc>
      </w:tr>
      <w:tr w:rsidR="00F9239A" w:rsidRPr="00B11028" w14:paraId="771F3732" w14:textId="77777777" w:rsidTr="00F9239A">
        <w:trPr>
          <w:trHeight w:val="654"/>
        </w:trPr>
        <w:tc>
          <w:tcPr>
            <w:tcW w:w="1507" w:type="dxa"/>
          </w:tcPr>
          <w:p w14:paraId="3250597C" w14:textId="77777777" w:rsidR="00F9239A" w:rsidRPr="00B11028" w:rsidRDefault="00F9239A" w:rsidP="00F9239A">
            <w:pPr>
              <w:jc w:val="center"/>
              <w:rPr>
                <w:rFonts w:ascii="Times New Roman" w:hAnsi="Times New Roman"/>
                <w:sz w:val="24"/>
                <w:szCs w:val="24"/>
              </w:rPr>
            </w:pPr>
          </w:p>
        </w:tc>
        <w:tc>
          <w:tcPr>
            <w:tcW w:w="4303" w:type="dxa"/>
          </w:tcPr>
          <w:p w14:paraId="4F85B81F" w14:textId="0253B1CF" w:rsidR="00F9239A" w:rsidRPr="00B11028" w:rsidRDefault="00F9239A" w:rsidP="00F9239A">
            <w:pPr>
              <w:rPr>
                <w:rFonts w:ascii="Times New Roman" w:hAnsi="Times New Roman"/>
                <w:sz w:val="24"/>
                <w:szCs w:val="24"/>
              </w:rPr>
            </w:pPr>
          </w:p>
        </w:tc>
        <w:tc>
          <w:tcPr>
            <w:tcW w:w="4720" w:type="dxa"/>
          </w:tcPr>
          <w:p w14:paraId="57F56171" w14:textId="5FD8FF01" w:rsidR="00F9239A" w:rsidRPr="00B11028" w:rsidRDefault="00F9239A" w:rsidP="00F9239A">
            <w:pPr>
              <w:rPr>
                <w:rFonts w:ascii="Times New Roman" w:hAnsi="Times New Roman"/>
                <w:sz w:val="24"/>
                <w:szCs w:val="24"/>
              </w:rPr>
            </w:pPr>
          </w:p>
        </w:tc>
        <w:tc>
          <w:tcPr>
            <w:tcW w:w="4630" w:type="dxa"/>
          </w:tcPr>
          <w:p w14:paraId="7BA80044" w14:textId="22BBBB09" w:rsidR="00F9239A" w:rsidRPr="00B11028" w:rsidRDefault="00F9239A" w:rsidP="00F9239A">
            <w:pPr>
              <w:rPr>
                <w:rFonts w:ascii="Times New Roman" w:hAnsi="Times New Roman"/>
                <w:sz w:val="24"/>
                <w:szCs w:val="24"/>
              </w:rPr>
            </w:pPr>
          </w:p>
        </w:tc>
      </w:tr>
      <w:tr w:rsidR="00F9239A" w:rsidRPr="00B11028" w14:paraId="7E51B77F" w14:textId="77777777" w:rsidTr="00F9239A">
        <w:trPr>
          <w:trHeight w:val="436"/>
        </w:trPr>
        <w:tc>
          <w:tcPr>
            <w:tcW w:w="1507" w:type="dxa"/>
          </w:tcPr>
          <w:p w14:paraId="03957B2B" w14:textId="77777777" w:rsidR="00F9239A" w:rsidRPr="00B11028" w:rsidRDefault="00F9239A" w:rsidP="00F9239A">
            <w:pPr>
              <w:jc w:val="center"/>
              <w:rPr>
                <w:rFonts w:ascii="Times New Roman" w:hAnsi="Times New Roman"/>
                <w:sz w:val="24"/>
                <w:szCs w:val="24"/>
              </w:rPr>
            </w:pPr>
            <w:r w:rsidRPr="00B11028">
              <w:rPr>
                <w:rFonts w:ascii="Times New Roman" w:hAnsi="Times New Roman"/>
                <w:sz w:val="24"/>
                <w:szCs w:val="24"/>
              </w:rPr>
              <w:t>Evaluation</w:t>
            </w:r>
          </w:p>
        </w:tc>
        <w:tc>
          <w:tcPr>
            <w:tcW w:w="4303" w:type="dxa"/>
          </w:tcPr>
          <w:p w14:paraId="18A2D9CB" w14:textId="0E0FCDDD" w:rsidR="00F9239A" w:rsidRPr="00B11028" w:rsidRDefault="00F9239A" w:rsidP="00F9239A">
            <w:pPr>
              <w:rPr>
                <w:rFonts w:ascii="Times New Roman" w:hAnsi="Times New Roman"/>
                <w:sz w:val="24"/>
                <w:szCs w:val="24"/>
              </w:rPr>
            </w:pPr>
          </w:p>
        </w:tc>
        <w:tc>
          <w:tcPr>
            <w:tcW w:w="4720" w:type="dxa"/>
          </w:tcPr>
          <w:p w14:paraId="3A8A0AED" w14:textId="695B163A" w:rsidR="00F9239A" w:rsidRPr="00B11028" w:rsidRDefault="00F9239A" w:rsidP="00F9239A">
            <w:pPr>
              <w:rPr>
                <w:rFonts w:ascii="Times New Roman" w:hAnsi="Times New Roman"/>
                <w:sz w:val="24"/>
                <w:szCs w:val="24"/>
              </w:rPr>
            </w:pPr>
          </w:p>
        </w:tc>
        <w:tc>
          <w:tcPr>
            <w:tcW w:w="4630" w:type="dxa"/>
          </w:tcPr>
          <w:p w14:paraId="5CD1F931" w14:textId="17030171" w:rsidR="00F9239A" w:rsidRPr="00B11028" w:rsidRDefault="00F9239A" w:rsidP="00F9239A">
            <w:pPr>
              <w:rPr>
                <w:rFonts w:ascii="Times New Roman" w:hAnsi="Times New Roman"/>
                <w:sz w:val="24"/>
                <w:szCs w:val="24"/>
              </w:rPr>
            </w:pPr>
          </w:p>
        </w:tc>
      </w:tr>
      <w:tr w:rsidR="00F9239A" w:rsidRPr="00B11028" w14:paraId="51F8C8FC" w14:textId="77777777" w:rsidTr="00F9239A">
        <w:trPr>
          <w:trHeight w:val="674"/>
        </w:trPr>
        <w:tc>
          <w:tcPr>
            <w:tcW w:w="1507" w:type="dxa"/>
          </w:tcPr>
          <w:p w14:paraId="1FF97627" w14:textId="77777777" w:rsidR="00F9239A" w:rsidRPr="00B11028" w:rsidRDefault="00F9239A" w:rsidP="00F9239A">
            <w:pPr>
              <w:jc w:val="center"/>
              <w:rPr>
                <w:rFonts w:ascii="Times New Roman" w:hAnsi="Times New Roman"/>
                <w:sz w:val="24"/>
                <w:szCs w:val="24"/>
              </w:rPr>
            </w:pPr>
            <w:r w:rsidRPr="00B11028">
              <w:rPr>
                <w:rFonts w:ascii="Times New Roman" w:hAnsi="Times New Roman"/>
                <w:sz w:val="24"/>
                <w:szCs w:val="24"/>
              </w:rPr>
              <w:t>Homework</w:t>
            </w:r>
          </w:p>
        </w:tc>
        <w:tc>
          <w:tcPr>
            <w:tcW w:w="4303" w:type="dxa"/>
          </w:tcPr>
          <w:p w14:paraId="4036891D" w14:textId="1757EBBB" w:rsidR="00F9239A" w:rsidRPr="00B11028" w:rsidRDefault="00F9239A" w:rsidP="00F9239A">
            <w:pPr>
              <w:rPr>
                <w:rFonts w:ascii="Times New Roman" w:hAnsi="Times New Roman"/>
                <w:sz w:val="24"/>
                <w:szCs w:val="24"/>
              </w:rPr>
            </w:pPr>
            <w:r>
              <w:rPr>
                <w:rFonts w:asciiTheme="minorHAnsi" w:hAnsiTheme="minorHAnsi" w:cstheme="minorHAnsi"/>
              </w:rPr>
              <w:t>In a short paragraph of 4-6 sentences, explain why the West Point Foundry was built in present day Cold Spring and what the company needed for industrial production. Support your answer with evidence you learned in today’s class.</w:t>
            </w:r>
          </w:p>
        </w:tc>
        <w:tc>
          <w:tcPr>
            <w:tcW w:w="4720" w:type="dxa"/>
          </w:tcPr>
          <w:p w14:paraId="0736FA4D" w14:textId="38FEFCA0" w:rsidR="00F9239A" w:rsidRPr="00B11028" w:rsidRDefault="00F9239A" w:rsidP="00CE70BA">
            <w:pPr>
              <w:rPr>
                <w:rFonts w:ascii="Times New Roman" w:hAnsi="Times New Roman"/>
                <w:sz w:val="24"/>
                <w:szCs w:val="24"/>
              </w:rPr>
            </w:pPr>
            <w:r>
              <w:rPr>
                <w:rFonts w:asciiTheme="minorHAnsi" w:hAnsiTheme="minorHAnsi" w:cstheme="minorHAnsi"/>
              </w:rPr>
              <w:t xml:space="preserve"> </w:t>
            </w:r>
          </w:p>
        </w:tc>
        <w:tc>
          <w:tcPr>
            <w:tcW w:w="4630" w:type="dxa"/>
          </w:tcPr>
          <w:p w14:paraId="292E4E0F" w14:textId="77777777" w:rsidR="00CE70BA" w:rsidRDefault="00CE70BA" w:rsidP="00CE70BA">
            <w:pPr>
              <w:rPr>
                <w:rFonts w:asciiTheme="minorHAnsi" w:hAnsiTheme="minorHAnsi" w:cstheme="minorHAnsi"/>
              </w:rPr>
            </w:pPr>
            <w:r>
              <w:rPr>
                <w:rFonts w:asciiTheme="minorHAnsi" w:hAnsiTheme="minorHAnsi" w:cstheme="minorHAnsi"/>
              </w:rPr>
              <w:t>Imagine you are an employee at the West Point Foundry writing a letter to a friend about your job.</w:t>
            </w:r>
          </w:p>
          <w:p w14:paraId="7075574F" w14:textId="77777777" w:rsidR="00CE70BA" w:rsidRPr="00B11028" w:rsidRDefault="00CE70BA" w:rsidP="00CE70BA">
            <w:pPr>
              <w:rPr>
                <w:rFonts w:ascii="Times New Roman" w:hAnsi="Times New Roman"/>
                <w:sz w:val="24"/>
                <w:szCs w:val="24"/>
              </w:rPr>
            </w:pPr>
            <w:r>
              <w:rPr>
                <w:rFonts w:asciiTheme="minorHAnsi" w:hAnsiTheme="minorHAnsi" w:cstheme="minorHAnsi"/>
              </w:rPr>
              <w:t xml:space="preserve">In 1 page (double-spaced, 12pt. font) Describe your workday, as well as what you like and dislike about the Foundry. Get creative but </w:t>
            </w:r>
            <w:r>
              <w:rPr>
                <w:rFonts w:asciiTheme="minorHAnsi" w:hAnsiTheme="minorHAnsi" w:cstheme="minorHAnsi"/>
              </w:rPr>
              <w:lastRenderedPageBreak/>
              <w:t>remember to use information you have learned from the exhibition</w:t>
            </w:r>
          </w:p>
          <w:p w14:paraId="632D0A80" w14:textId="77777777" w:rsidR="00F9239A" w:rsidRPr="00B11028" w:rsidRDefault="00F9239A" w:rsidP="00F9239A">
            <w:pPr>
              <w:rPr>
                <w:rFonts w:ascii="Times New Roman" w:hAnsi="Times New Roman"/>
                <w:sz w:val="24"/>
                <w:szCs w:val="24"/>
              </w:rPr>
            </w:pPr>
          </w:p>
        </w:tc>
      </w:tr>
    </w:tbl>
    <w:p w14:paraId="56724517" w14:textId="77777777" w:rsidR="00D1629A" w:rsidRPr="00B11028" w:rsidRDefault="00D1629A" w:rsidP="00D1629A">
      <w:pPr>
        <w:rPr>
          <w:rFonts w:ascii="Times New Roman" w:hAnsi="Times New Roman"/>
          <w:sz w:val="24"/>
          <w:szCs w:val="24"/>
        </w:rPr>
      </w:pPr>
    </w:p>
    <w:p w14:paraId="78D17073" w14:textId="77777777" w:rsidR="00D1629A" w:rsidRDefault="00D1629A" w:rsidP="00D1629A"/>
    <w:p w14:paraId="15D3D79A" w14:textId="77777777" w:rsidR="00D1629A" w:rsidRDefault="00D1629A" w:rsidP="00D1629A"/>
    <w:p w14:paraId="713E440F" w14:textId="77777777" w:rsidR="00972CA4" w:rsidRDefault="00972CA4"/>
    <w:sectPr w:rsidR="00972CA4" w:rsidSect="004926C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868D1"/>
    <w:multiLevelType w:val="hybridMultilevel"/>
    <w:tmpl w:val="2912E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E74A4"/>
    <w:multiLevelType w:val="hybridMultilevel"/>
    <w:tmpl w:val="7006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AD6861"/>
    <w:multiLevelType w:val="hybridMultilevel"/>
    <w:tmpl w:val="57329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F46C5D"/>
    <w:multiLevelType w:val="hybridMultilevel"/>
    <w:tmpl w:val="029E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9A"/>
    <w:rsid w:val="000558B1"/>
    <w:rsid w:val="000700FB"/>
    <w:rsid w:val="000E53F2"/>
    <w:rsid w:val="002137EB"/>
    <w:rsid w:val="00395DEC"/>
    <w:rsid w:val="003C4F0C"/>
    <w:rsid w:val="004249DD"/>
    <w:rsid w:val="00433BE6"/>
    <w:rsid w:val="004A3426"/>
    <w:rsid w:val="004E050C"/>
    <w:rsid w:val="00607DC2"/>
    <w:rsid w:val="007827B2"/>
    <w:rsid w:val="00794730"/>
    <w:rsid w:val="007A1F6B"/>
    <w:rsid w:val="007A586D"/>
    <w:rsid w:val="007E6C44"/>
    <w:rsid w:val="00876F42"/>
    <w:rsid w:val="008E2143"/>
    <w:rsid w:val="00937702"/>
    <w:rsid w:val="0096786D"/>
    <w:rsid w:val="00972CA4"/>
    <w:rsid w:val="00AF7BC0"/>
    <w:rsid w:val="00CE70BA"/>
    <w:rsid w:val="00D1629A"/>
    <w:rsid w:val="00D3575F"/>
    <w:rsid w:val="00DF6476"/>
    <w:rsid w:val="00E91C03"/>
    <w:rsid w:val="00ED7741"/>
    <w:rsid w:val="00F9239A"/>
    <w:rsid w:val="00FC6F18"/>
    <w:rsid w:val="00FE6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0CAE"/>
  <w15:chartTrackingRefBased/>
  <w15:docId w15:val="{5DD918B6-34D7-4856-85A2-C5B94B41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29A"/>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29A"/>
    <w:pPr>
      <w:spacing w:after="0" w:line="240" w:lineRule="auto"/>
      <w:ind w:left="720"/>
      <w:contextualSpacing/>
    </w:pPr>
    <w:rPr>
      <w:rFonts w:ascii="Cambria" w:eastAsia="MS Mincho" w:hAnsi="Cambr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4431</TotalTime>
  <Pages>4</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Capicotto</dc:creator>
  <cp:keywords/>
  <dc:description/>
  <cp:lastModifiedBy>Nick Capicotto</cp:lastModifiedBy>
  <cp:revision>20</cp:revision>
  <dcterms:created xsi:type="dcterms:W3CDTF">2020-12-03T21:47:00Z</dcterms:created>
  <dcterms:modified xsi:type="dcterms:W3CDTF">2020-12-18T14:50:00Z</dcterms:modified>
</cp:coreProperties>
</file>